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0C248" w14:textId="77777777" w:rsidR="00E56D12" w:rsidRPr="00294C92" w:rsidRDefault="007A4D54" w:rsidP="00E56D12">
      <w:pPr>
        <w:pStyle w:val="Bezmezer"/>
        <w:jc w:val="center"/>
        <w:rPr>
          <w:b/>
          <w:sz w:val="36"/>
          <w:szCs w:val="36"/>
          <w:lang w:eastAsia="cs-CZ"/>
        </w:rPr>
      </w:pPr>
      <w:bookmarkStart w:id="0" w:name="_GoBack"/>
      <w:bookmarkEnd w:id="0"/>
      <w:r w:rsidRPr="00294C92">
        <w:rPr>
          <w:b/>
          <w:sz w:val="36"/>
          <w:szCs w:val="36"/>
          <w:lang w:eastAsia="cs-CZ"/>
        </w:rPr>
        <w:t>Informace o zpracování osobních údajů</w:t>
      </w:r>
    </w:p>
    <w:p w14:paraId="61D0C249" w14:textId="77777777" w:rsidR="002C6F73" w:rsidRPr="00294C92" w:rsidRDefault="00E56D12" w:rsidP="00294C92">
      <w:pPr>
        <w:jc w:val="both"/>
        <w:rPr>
          <w:b/>
          <w:sz w:val="28"/>
          <w:szCs w:val="28"/>
          <w:lang w:eastAsia="cs-CZ"/>
        </w:rPr>
      </w:pPr>
      <w:r w:rsidRPr="00294C92">
        <w:rPr>
          <w:b/>
          <w:sz w:val="28"/>
          <w:szCs w:val="28"/>
          <w:lang w:eastAsia="cs-CZ"/>
        </w:rPr>
        <w:t>ve smyslu čl. 12, 13 a 14 nařízení Evropského parlamentu a rady (EU) č. 2016/679, o ochraně fyzických osob v souvislosti se zpracováním osobních údajů a o volném pohybu těchto údajů a o zrušení směrnice 95/46/ES (obecné nařízení o ochraně osobních údajů)</w:t>
      </w:r>
    </w:p>
    <w:p w14:paraId="61D0C24A" w14:textId="5842A2DD" w:rsidR="007A4D54" w:rsidRPr="002C6F73" w:rsidRDefault="0012142C" w:rsidP="00294C92">
      <w:pPr>
        <w:jc w:val="both"/>
        <w:rPr>
          <w:lang w:eastAsia="cs-CZ"/>
        </w:rPr>
      </w:pPr>
      <w:r w:rsidRPr="0012142C">
        <w:rPr>
          <w:sz w:val="28"/>
          <w:szCs w:val="28"/>
          <w:lang w:eastAsia="cs-CZ"/>
        </w:rPr>
        <w:t>Dům dětí a mládeže Kralupy nad Vltavou</w:t>
      </w:r>
      <w:r w:rsidR="007A4D54" w:rsidRPr="002C6F73">
        <w:rPr>
          <w:sz w:val="28"/>
          <w:szCs w:val="28"/>
          <w:lang w:eastAsia="cs-CZ"/>
        </w:rPr>
        <w:t>, jakožto správce osobních údajů, tímto informuje o způsobu a rozsahu zpracování osobních údajů, včetně rozsahu práv subjektu údajů souvisejících se zpracováním jejich osobních údajů</w:t>
      </w:r>
      <w:r w:rsidR="0037611D">
        <w:rPr>
          <w:sz w:val="28"/>
          <w:szCs w:val="28"/>
          <w:lang w:eastAsia="cs-CZ"/>
        </w:rPr>
        <w:t>.</w:t>
      </w:r>
      <w:r w:rsidR="007A4D54" w:rsidRPr="002C6F73">
        <w:rPr>
          <w:sz w:val="28"/>
          <w:szCs w:val="28"/>
          <w:lang w:eastAsia="cs-CZ"/>
        </w:rPr>
        <w:t xml:space="preserve"> </w:t>
      </w:r>
    </w:p>
    <w:p w14:paraId="61D0C24B" w14:textId="3905D850" w:rsidR="007A4D54" w:rsidRPr="002C6F73" w:rsidRDefault="0037611D" w:rsidP="00B70D57">
      <w:p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Školské zařízení</w:t>
      </w:r>
      <w:r w:rsidR="007A4D54" w:rsidRPr="002C6F73">
        <w:rPr>
          <w:rFonts w:eastAsia="Times New Roman" w:cs="Times New Roman"/>
          <w:lang w:eastAsia="cs-CZ"/>
        </w:rPr>
        <w:t xml:space="preserve"> zpracovává osobní údaje v souladu s právem Evropské unie, zejména tedy v souladu se </w:t>
      </w:r>
      <w:r w:rsidR="00B70D57" w:rsidRPr="002C6F73">
        <w:rPr>
          <w:rFonts w:eastAsia="Times New Roman" w:cs="Times New Roman"/>
          <w:lang w:eastAsia="cs-CZ"/>
        </w:rPr>
        <w:t xml:space="preserve">Nařízením Evropského parlamentu a rady (EU) 2016/679 ze dne 27. dubna 2016 o ochraně fyzických osob v souvislosti se zpracováním osobních údajů a o volném pohybu těchto údajů a o zrušení směrnice  95/46/ES (dále jen GDPR) </w:t>
      </w:r>
      <w:r w:rsidR="007A4D54" w:rsidRPr="002C6F73">
        <w:rPr>
          <w:rFonts w:eastAsia="Times New Roman" w:cs="Times New Roman"/>
          <w:lang w:eastAsia="cs-CZ"/>
        </w:rPr>
        <w:t xml:space="preserve">a dále v souladu </w:t>
      </w:r>
      <w:r w:rsidR="00B70D57" w:rsidRPr="002C6F73">
        <w:rPr>
          <w:rFonts w:eastAsia="Times New Roman" w:cs="Times New Roman"/>
          <w:lang w:eastAsia="cs-CZ"/>
        </w:rPr>
        <w:t>s platnou národní legislativou.</w:t>
      </w:r>
    </w:p>
    <w:p w14:paraId="7775C80B" w14:textId="4B216DB4" w:rsidR="0012142C" w:rsidRPr="0012142C" w:rsidRDefault="006E5B09" w:rsidP="0012142C">
      <w:pPr>
        <w:pStyle w:val="Bezmezer"/>
        <w:jc w:val="both"/>
        <w:rPr>
          <w:i/>
          <w:lang w:eastAsia="cs-CZ"/>
        </w:rPr>
      </w:pPr>
      <w:r w:rsidRPr="002C6F73">
        <w:rPr>
          <w:rFonts w:eastAsia="Times New Roman" w:cs="Times New Roman"/>
          <w:lang w:eastAsia="cs-CZ"/>
        </w:rPr>
        <w:t xml:space="preserve">Kontaktní údaje </w:t>
      </w:r>
      <w:r w:rsidR="0037611D">
        <w:rPr>
          <w:rFonts w:eastAsia="Times New Roman" w:cs="Times New Roman"/>
          <w:lang w:eastAsia="cs-CZ"/>
        </w:rPr>
        <w:t>školského zařízení</w:t>
      </w:r>
      <w:r w:rsidRPr="002C6F73">
        <w:rPr>
          <w:rFonts w:eastAsia="Times New Roman" w:cs="Times New Roman"/>
          <w:lang w:eastAsia="cs-CZ"/>
        </w:rPr>
        <w:t>:</w:t>
      </w:r>
      <w:r w:rsidR="00294C92">
        <w:rPr>
          <w:rFonts w:eastAsia="Times New Roman" w:cs="Times New Roman"/>
          <w:lang w:eastAsia="cs-CZ"/>
        </w:rPr>
        <w:t xml:space="preserve"> </w:t>
      </w:r>
      <w:bookmarkStart w:id="1" w:name="_Hlk512070744"/>
      <w:r w:rsidR="0012142C" w:rsidRPr="0012142C">
        <w:rPr>
          <w:i/>
          <w:lang w:eastAsia="cs-CZ"/>
        </w:rPr>
        <w:t>Dům dětí a mládeže Kralupy nad Vltavou</w:t>
      </w:r>
      <w:bookmarkEnd w:id="1"/>
      <w:r w:rsidR="0012142C" w:rsidRPr="0012142C">
        <w:rPr>
          <w:i/>
          <w:lang w:eastAsia="cs-CZ"/>
        </w:rPr>
        <w:t xml:space="preserve">, sídlem Smetanova 168, 278 01 Kralupy nad Vltavou, IČO: 70566542, ID datové schránky: 5y5tgq2  </w:t>
      </w:r>
    </w:p>
    <w:p w14:paraId="13667547" w14:textId="77777777" w:rsidR="0012142C" w:rsidRPr="0012142C" w:rsidRDefault="0012142C" w:rsidP="0012142C">
      <w:pPr>
        <w:pStyle w:val="Bezmezer"/>
        <w:rPr>
          <w:i/>
          <w:lang w:eastAsia="cs-CZ"/>
        </w:rPr>
      </w:pPr>
    </w:p>
    <w:p w14:paraId="54B44ADA" w14:textId="77777777" w:rsidR="00294C92" w:rsidRDefault="006E5B09" w:rsidP="0012142C">
      <w:pPr>
        <w:pStyle w:val="Bezmezer"/>
        <w:jc w:val="both"/>
        <w:rPr>
          <w:rFonts w:ascii="Tahoma" w:hAnsi="Tahoma" w:cs="Tahoma"/>
          <w:i/>
          <w:sz w:val="20"/>
          <w:szCs w:val="20"/>
        </w:rPr>
      </w:pPr>
      <w:r w:rsidRPr="002C6F73">
        <w:rPr>
          <w:lang w:eastAsia="cs-CZ"/>
        </w:rPr>
        <w:t>Kontaktní údaje na pověřence pro ochranu osobních údajů:</w:t>
      </w:r>
      <w:r w:rsidR="00294C92">
        <w:rPr>
          <w:lang w:eastAsia="cs-CZ"/>
        </w:rPr>
        <w:t xml:space="preserve"> </w:t>
      </w:r>
      <w:r w:rsidR="00294C92" w:rsidRPr="00294C92">
        <w:rPr>
          <w:i/>
          <w:lang w:eastAsia="cs-CZ"/>
        </w:rPr>
        <w:t xml:space="preserve">Ing. Zdeňka Böhmová, tel: </w:t>
      </w:r>
      <w:r w:rsidR="00294C92" w:rsidRPr="00294C92">
        <w:rPr>
          <w:rFonts w:ascii="Tahoma" w:hAnsi="Tahoma" w:cs="Tahoma"/>
          <w:i/>
          <w:sz w:val="20"/>
          <w:szCs w:val="20"/>
        </w:rPr>
        <w:t>601177068</w:t>
      </w:r>
      <w:r w:rsidR="00294C92">
        <w:rPr>
          <w:rFonts w:ascii="Tahoma" w:hAnsi="Tahoma" w:cs="Tahoma"/>
          <w:i/>
          <w:sz w:val="20"/>
          <w:szCs w:val="20"/>
        </w:rPr>
        <w:t xml:space="preserve">, </w:t>
      </w:r>
    </w:p>
    <w:p w14:paraId="368706BA" w14:textId="61C42B67" w:rsidR="00294C92" w:rsidRPr="001753EB" w:rsidRDefault="00294C92" w:rsidP="001753EB">
      <w:pPr>
        <w:pStyle w:val="Bezmezer"/>
        <w:rPr>
          <w:i/>
          <w:lang w:eastAsia="cs-CZ"/>
        </w:rPr>
      </w:pPr>
      <w:r w:rsidRPr="001753EB">
        <w:rPr>
          <w:i/>
          <w:lang w:eastAsia="cs-CZ"/>
        </w:rPr>
        <w:t>e-mail: zdebohmova@gmail.com</w:t>
      </w:r>
    </w:p>
    <w:p w14:paraId="61D0C24E" w14:textId="10CEDCD2" w:rsidR="006E5B09" w:rsidRPr="002C6F73" w:rsidRDefault="006E5B09" w:rsidP="00B70D57">
      <w:pPr>
        <w:spacing w:before="100" w:beforeAutospacing="1" w:after="100" w:afterAutospacing="1" w:line="240" w:lineRule="auto"/>
        <w:jc w:val="both"/>
        <w:rPr>
          <w:rFonts w:eastAsia="Times New Roman" w:cs="Times New Roman"/>
          <w:lang w:eastAsia="cs-CZ"/>
        </w:rPr>
      </w:pPr>
    </w:p>
    <w:p w14:paraId="61D0C24F" w14:textId="77777777" w:rsidR="00833DDD" w:rsidRPr="002C6F73" w:rsidRDefault="00833DDD" w:rsidP="00B70D57">
      <w:pPr>
        <w:spacing w:before="100" w:beforeAutospacing="1" w:after="100" w:afterAutospacing="1" w:line="240" w:lineRule="auto"/>
        <w:jc w:val="both"/>
        <w:rPr>
          <w:rFonts w:eastAsia="Times New Roman" w:cs="Times New Roman"/>
          <w:lang w:eastAsia="cs-CZ"/>
        </w:rPr>
      </w:pPr>
      <w:r w:rsidRPr="002C6F73">
        <w:rPr>
          <w:rFonts w:eastAsia="Times New Roman" w:cs="Times New Roman"/>
          <w:b/>
          <w:lang w:eastAsia="cs-CZ"/>
        </w:rPr>
        <w:t xml:space="preserve">Podrobné informace ke zpracování osobních údajů v rámci jednotlivých účelů zpracování naleznete </w:t>
      </w:r>
      <w:r w:rsidRPr="002C6F73">
        <w:rPr>
          <w:rFonts w:eastAsia="Times New Roman" w:cs="Times New Roman"/>
          <w:b/>
          <w:highlight w:val="yellow"/>
          <w:u w:val="single"/>
          <w:lang w:eastAsia="cs-CZ"/>
        </w:rPr>
        <w:t>zde</w:t>
      </w:r>
      <w:r w:rsidRPr="002C6F73">
        <w:rPr>
          <w:rFonts w:eastAsia="Times New Roman" w:cs="Times New Roman"/>
          <w:b/>
          <w:u w:val="single"/>
          <w:lang w:eastAsia="cs-CZ"/>
        </w:rPr>
        <w:t xml:space="preserve">. </w:t>
      </w:r>
      <w:r w:rsidRPr="002C6F73">
        <w:rPr>
          <w:rFonts w:eastAsia="Times New Roman" w:cs="Times New Roman"/>
          <w:u w:val="single"/>
          <w:lang w:eastAsia="cs-CZ"/>
        </w:rPr>
        <w:t>(</w:t>
      </w:r>
      <w:r w:rsidRPr="002C6F73">
        <w:rPr>
          <w:rFonts w:eastAsia="Times New Roman" w:cs="Times New Roman"/>
          <w:highlight w:val="yellow"/>
          <w:lang w:eastAsia="cs-CZ"/>
        </w:rPr>
        <w:t>odkaz na jednotlivé tabulky)</w:t>
      </w:r>
    </w:p>
    <w:p w14:paraId="61D0C250" w14:textId="77777777" w:rsidR="006E5B09" w:rsidRPr="002C6F73" w:rsidRDefault="006E5B09" w:rsidP="00B70D57">
      <w:pPr>
        <w:spacing w:before="100" w:beforeAutospacing="1" w:after="100" w:afterAutospacing="1" w:line="240" w:lineRule="auto"/>
        <w:jc w:val="both"/>
        <w:rPr>
          <w:rFonts w:eastAsia="Times New Roman" w:cs="Times New Roman"/>
          <w:lang w:eastAsia="cs-CZ"/>
        </w:rPr>
      </w:pPr>
    </w:p>
    <w:p w14:paraId="61D0C251" w14:textId="4D51BAD6" w:rsidR="00BF01B6" w:rsidRPr="00F545B0" w:rsidRDefault="00BF01B6" w:rsidP="001753EB">
      <w:pPr>
        <w:spacing w:before="100" w:beforeAutospacing="1" w:after="100" w:afterAutospacing="1" w:line="240" w:lineRule="auto"/>
        <w:jc w:val="both"/>
        <w:outlineLvl w:val="1"/>
        <w:rPr>
          <w:rFonts w:eastAsia="Times New Roman" w:cs="Times New Roman"/>
          <w:b/>
          <w:bCs/>
          <w:color w:val="1F497D" w:themeColor="text2"/>
          <w:sz w:val="28"/>
          <w:szCs w:val="28"/>
          <w:lang w:eastAsia="cs-CZ"/>
        </w:rPr>
      </w:pPr>
      <w:r w:rsidRPr="00F545B0">
        <w:rPr>
          <w:rFonts w:eastAsia="Times New Roman" w:cs="Times New Roman"/>
          <w:b/>
          <w:bCs/>
          <w:color w:val="1F497D" w:themeColor="text2"/>
          <w:sz w:val="28"/>
          <w:szCs w:val="28"/>
          <w:lang w:eastAsia="cs-CZ"/>
        </w:rPr>
        <w:t xml:space="preserve">K jakým účelům a na základě jakých právních titulů </w:t>
      </w:r>
      <w:r w:rsidR="0037611D">
        <w:rPr>
          <w:rFonts w:eastAsia="Times New Roman" w:cs="Times New Roman"/>
          <w:b/>
          <w:bCs/>
          <w:color w:val="1F497D" w:themeColor="text2"/>
          <w:sz w:val="28"/>
          <w:szCs w:val="28"/>
          <w:lang w:eastAsia="cs-CZ"/>
        </w:rPr>
        <w:t>školské zařízení</w:t>
      </w:r>
      <w:r w:rsidRPr="00F545B0">
        <w:rPr>
          <w:rFonts w:eastAsia="Times New Roman" w:cs="Times New Roman"/>
          <w:b/>
          <w:bCs/>
          <w:color w:val="1F497D" w:themeColor="text2"/>
          <w:sz w:val="28"/>
          <w:szCs w:val="28"/>
          <w:lang w:eastAsia="cs-CZ"/>
        </w:rPr>
        <w:t xml:space="preserve"> osobní údaje</w:t>
      </w:r>
      <w:r w:rsidR="001753EB">
        <w:rPr>
          <w:rFonts w:eastAsia="Times New Roman" w:cs="Times New Roman"/>
          <w:b/>
          <w:bCs/>
          <w:color w:val="1F497D" w:themeColor="text2"/>
          <w:sz w:val="28"/>
          <w:szCs w:val="28"/>
          <w:lang w:eastAsia="cs-CZ"/>
        </w:rPr>
        <w:t xml:space="preserve"> </w:t>
      </w:r>
      <w:r w:rsidRPr="00F545B0">
        <w:rPr>
          <w:rFonts w:eastAsia="Times New Roman" w:cs="Times New Roman"/>
          <w:b/>
          <w:bCs/>
          <w:color w:val="1F497D" w:themeColor="text2"/>
          <w:sz w:val="28"/>
          <w:szCs w:val="28"/>
          <w:lang w:eastAsia="cs-CZ"/>
        </w:rPr>
        <w:t>zpracovává?</w:t>
      </w:r>
    </w:p>
    <w:p w14:paraId="61D0C252" w14:textId="107ACD7A" w:rsidR="006E5B09" w:rsidRPr="002C6F73" w:rsidRDefault="0037611D" w:rsidP="006E5B09">
      <w:p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Školské zařízení</w:t>
      </w:r>
      <w:r w:rsidR="00B70D57" w:rsidRPr="002C6F73">
        <w:rPr>
          <w:rFonts w:eastAsia="Times New Roman" w:cs="Times New Roman"/>
          <w:lang w:eastAsia="cs-CZ"/>
        </w:rPr>
        <w:t xml:space="preserve"> </w:t>
      </w:r>
      <w:r w:rsidR="007A4D54" w:rsidRPr="002C6F73">
        <w:rPr>
          <w:rFonts w:eastAsia="Times New Roman" w:cs="Times New Roman"/>
          <w:lang w:eastAsia="cs-CZ"/>
        </w:rPr>
        <w:t xml:space="preserve">zpracovává </w:t>
      </w:r>
      <w:r w:rsidR="006E5B09" w:rsidRPr="002C6F73">
        <w:rPr>
          <w:rFonts w:eastAsia="Times New Roman" w:cs="Times New Roman"/>
          <w:lang w:eastAsia="cs-CZ"/>
        </w:rPr>
        <w:t>osobní údaje na základě</w:t>
      </w:r>
      <w:r w:rsidR="001753EB">
        <w:rPr>
          <w:rFonts w:eastAsia="Times New Roman" w:cs="Times New Roman"/>
          <w:lang w:eastAsia="cs-CZ"/>
        </w:rPr>
        <w:t xml:space="preserve"> těchto právních titulů: plnění právní povinnosti správce, plnění smlouvy, plnění úkolu prováděného ve veřejném zájmu nebo při v</w:t>
      </w:r>
      <w:r w:rsidR="00055343">
        <w:rPr>
          <w:rFonts w:eastAsia="Times New Roman" w:cs="Times New Roman"/>
          <w:lang w:eastAsia="cs-CZ"/>
        </w:rPr>
        <w:t>ýkonu veřejné moci</w:t>
      </w:r>
      <w:r w:rsidR="000D6AEA">
        <w:rPr>
          <w:rFonts w:eastAsia="Times New Roman" w:cs="Times New Roman"/>
          <w:lang w:eastAsia="cs-CZ"/>
        </w:rPr>
        <w:t xml:space="preserve"> </w:t>
      </w:r>
      <w:r w:rsidR="00055343">
        <w:rPr>
          <w:rFonts w:eastAsia="Times New Roman" w:cs="Times New Roman"/>
          <w:lang w:eastAsia="cs-CZ"/>
        </w:rPr>
        <w:t>a souhlas subjektu údajů se zpracováním osobních údajů.</w:t>
      </w:r>
      <w:r w:rsidR="001753EB">
        <w:rPr>
          <w:rFonts w:eastAsia="Times New Roman" w:cs="Times New Roman"/>
          <w:lang w:eastAsia="cs-CZ"/>
        </w:rPr>
        <w:t xml:space="preserve"> </w:t>
      </w:r>
    </w:p>
    <w:p w14:paraId="61D0C253" w14:textId="784F31B4" w:rsidR="006E5B09" w:rsidRPr="002C6F73" w:rsidRDefault="0037611D" w:rsidP="006E5B09">
      <w:p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Školské zařízení</w:t>
      </w:r>
      <w:r w:rsidR="006E5B09" w:rsidRPr="002C6F73">
        <w:rPr>
          <w:rFonts w:eastAsia="Times New Roman" w:cs="Times New Roman"/>
          <w:lang w:eastAsia="cs-CZ"/>
        </w:rPr>
        <w:t xml:space="preserve"> využívá </w:t>
      </w:r>
      <w:r w:rsidR="006E5B09" w:rsidRPr="003C58CE">
        <w:rPr>
          <w:rFonts w:eastAsia="Times New Roman" w:cs="Times New Roman"/>
          <w:lang w:eastAsia="cs-CZ"/>
        </w:rPr>
        <w:t>následujíc</w:t>
      </w:r>
      <w:r w:rsidR="009F17D1" w:rsidRPr="003C58CE">
        <w:rPr>
          <w:rFonts w:eastAsia="Times New Roman" w:cs="Times New Roman"/>
          <w:lang w:eastAsia="cs-CZ"/>
        </w:rPr>
        <w:t>í</w:t>
      </w:r>
      <w:r w:rsidR="006E5B09" w:rsidRPr="003C58CE">
        <w:rPr>
          <w:rFonts w:eastAsia="Times New Roman" w:cs="Times New Roman"/>
          <w:lang w:eastAsia="cs-CZ"/>
        </w:rPr>
        <w:t xml:space="preserve"> právní tituly zpracování osobních </w:t>
      </w:r>
      <w:r w:rsidR="006E5B09" w:rsidRPr="002C6F73">
        <w:rPr>
          <w:rFonts w:eastAsia="Times New Roman" w:cs="Times New Roman"/>
          <w:lang w:eastAsia="cs-CZ"/>
        </w:rPr>
        <w:t xml:space="preserve">údajů </w:t>
      </w:r>
      <w:r w:rsidR="006E5B09" w:rsidRPr="00055343">
        <w:rPr>
          <w:rFonts w:eastAsia="Times New Roman" w:cs="Times New Roman"/>
          <w:lang w:eastAsia="cs-CZ"/>
        </w:rPr>
        <w:t xml:space="preserve">pro následující účely </w:t>
      </w:r>
      <w:r w:rsidR="006E5B09" w:rsidRPr="002C6F73">
        <w:rPr>
          <w:rFonts w:eastAsia="Times New Roman" w:cs="Times New Roman"/>
          <w:lang w:eastAsia="cs-CZ"/>
        </w:rPr>
        <w:t>zpracování osobních údajů:</w:t>
      </w:r>
    </w:p>
    <w:p w14:paraId="61D0C254" w14:textId="4B92367A" w:rsidR="002C6F73" w:rsidRPr="002C6F73" w:rsidRDefault="00055343" w:rsidP="002C6F73">
      <w:pPr>
        <w:pStyle w:val="Odstavecseseznamem"/>
        <w:numPr>
          <w:ilvl w:val="0"/>
          <w:numId w:val="6"/>
        </w:numPr>
        <w:spacing w:before="100" w:beforeAutospacing="1" w:after="100" w:afterAutospacing="1" w:line="240" w:lineRule="auto"/>
        <w:jc w:val="both"/>
        <w:rPr>
          <w:rFonts w:eastAsia="Times New Roman" w:cs="Times New Roman"/>
          <w:b/>
          <w:lang w:eastAsia="cs-CZ"/>
        </w:rPr>
      </w:pPr>
      <w:r>
        <w:rPr>
          <w:rFonts w:eastAsia="Times New Roman" w:cs="Times New Roman"/>
          <w:b/>
          <w:color w:val="4F81BD" w:themeColor="accent1"/>
          <w:lang w:eastAsia="cs-CZ"/>
        </w:rPr>
        <w:t>Z</w:t>
      </w:r>
      <w:r w:rsidR="005D4D5A" w:rsidRPr="00C428DF">
        <w:rPr>
          <w:rFonts w:eastAsia="Times New Roman" w:cs="Times New Roman"/>
          <w:b/>
          <w:color w:val="4F81BD" w:themeColor="accent1"/>
          <w:lang w:eastAsia="cs-CZ"/>
        </w:rPr>
        <w:t>pracování je nezbytné pro s</w:t>
      </w:r>
      <w:r w:rsidR="007E682B" w:rsidRPr="00C428DF">
        <w:rPr>
          <w:rFonts w:eastAsia="Times New Roman" w:cs="Times New Roman"/>
          <w:b/>
          <w:color w:val="4F81BD" w:themeColor="accent1"/>
          <w:lang w:eastAsia="cs-CZ"/>
        </w:rPr>
        <w:t>plnění právní povinnosti správce</w:t>
      </w:r>
      <w:r w:rsidR="007E682B" w:rsidRPr="002C6F73">
        <w:rPr>
          <w:rFonts w:eastAsia="Times New Roman" w:cs="Times New Roman"/>
          <w:b/>
          <w:lang w:eastAsia="cs-CZ"/>
        </w:rPr>
        <w:t xml:space="preserve"> </w:t>
      </w:r>
    </w:p>
    <w:p w14:paraId="61D0C255" w14:textId="77777777" w:rsidR="008E6907" w:rsidRPr="00C428DF" w:rsidRDefault="00B12C96" w:rsidP="0025339F">
      <w:pPr>
        <w:pStyle w:val="Odstavecseseznamem"/>
        <w:numPr>
          <w:ilvl w:val="0"/>
          <w:numId w:val="7"/>
        </w:numPr>
        <w:spacing w:before="100" w:beforeAutospacing="1" w:after="100" w:afterAutospacing="1" w:line="240" w:lineRule="auto"/>
        <w:jc w:val="both"/>
        <w:rPr>
          <w:rFonts w:eastAsia="Times New Roman" w:cs="Times New Roman"/>
          <w:b/>
          <w:lang w:eastAsia="cs-CZ"/>
        </w:rPr>
      </w:pPr>
      <w:r w:rsidRPr="00C428DF">
        <w:rPr>
          <w:rFonts w:eastAsia="Times New Roman" w:cs="Times New Roman"/>
          <w:b/>
          <w:lang w:eastAsia="cs-CZ"/>
        </w:rPr>
        <w:t>účely zpracování</w:t>
      </w:r>
      <w:r w:rsidR="008E6907" w:rsidRPr="00C428DF">
        <w:rPr>
          <w:rFonts w:eastAsia="Times New Roman" w:cs="Times New Roman"/>
          <w:b/>
          <w:lang w:eastAsia="cs-CZ"/>
        </w:rPr>
        <w:t xml:space="preserve"> </w:t>
      </w:r>
      <w:r w:rsidR="0025339F" w:rsidRPr="00C428DF">
        <w:rPr>
          <w:rFonts w:eastAsia="Times New Roman" w:cs="Times New Roman"/>
          <w:b/>
          <w:lang w:eastAsia="cs-CZ"/>
        </w:rPr>
        <w:t xml:space="preserve">přímo </w:t>
      </w:r>
      <w:r w:rsidR="008E6907" w:rsidRPr="00C428DF">
        <w:rPr>
          <w:rFonts w:eastAsia="Times New Roman" w:cs="Times New Roman"/>
          <w:b/>
          <w:lang w:eastAsia="cs-CZ"/>
        </w:rPr>
        <w:t xml:space="preserve">související </w:t>
      </w:r>
      <w:r w:rsidR="002C6F73" w:rsidRPr="00C428DF">
        <w:rPr>
          <w:rFonts w:eastAsia="Times New Roman" w:cs="Times New Roman"/>
          <w:b/>
          <w:lang w:eastAsia="cs-CZ"/>
        </w:rPr>
        <w:t xml:space="preserve">s osobními údaji </w:t>
      </w:r>
      <w:r w:rsidR="00C428DF" w:rsidRPr="00C428DF">
        <w:rPr>
          <w:rFonts w:eastAsia="Times New Roman" w:cs="Times New Roman"/>
          <w:b/>
          <w:lang w:eastAsia="cs-CZ"/>
        </w:rPr>
        <w:t>žáků a</w:t>
      </w:r>
      <w:r w:rsidR="008E6907" w:rsidRPr="00C428DF">
        <w:rPr>
          <w:rFonts w:eastAsia="Times New Roman" w:cs="Times New Roman"/>
          <w:b/>
          <w:lang w:eastAsia="cs-CZ"/>
        </w:rPr>
        <w:t xml:space="preserve"> zákonných zástupců žáka:</w:t>
      </w:r>
    </w:p>
    <w:p w14:paraId="61D0C256" w14:textId="7A142770" w:rsidR="007E682B" w:rsidRPr="002C6F73" w:rsidRDefault="007E682B" w:rsidP="0025339F">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zpracování osobních údajů v</w:t>
      </w:r>
      <w:r w:rsidR="00EE255E">
        <w:rPr>
          <w:rFonts w:eastAsia="Times New Roman" w:cs="Times New Roman"/>
          <w:lang w:eastAsia="cs-CZ"/>
        </w:rPr>
        <w:t> </w:t>
      </w:r>
      <w:r w:rsidRPr="002C6F73">
        <w:rPr>
          <w:rFonts w:eastAsia="Times New Roman" w:cs="Times New Roman"/>
          <w:lang w:eastAsia="cs-CZ"/>
        </w:rPr>
        <w:t>matrice</w:t>
      </w:r>
      <w:r w:rsidR="00EE255E">
        <w:rPr>
          <w:rFonts w:eastAsia="Times New Roman" w:cs="Times New Roman"/>
          <w:lang w:eastAsia="cs-CZ"/>
        </w:rPr>
        <w:t xml:space="preserve"> školského zařízení</w:t>
      </w:r>
    </w:p>
    <w:p w14:paraId="61D0C257" w14:textId="3C539EC8" w:rsidR="007E682B" w:rsidRPr="002C6F73" w:rsidRDefault="007E682B" w:rsidP="0025339F">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zpracování osobních údajů </w:t>
      </w:r>
      <w:r w:rsidR="00EE255E">
        <w:rPr>
          <w:rFonts w:eastAsia="Times New Roman" w:cs="Times New Roman"/>
          <w:lang w:eastAsia="cs-CZ"/>
        </w:rPr>
        <w:t>v rámci přijímání k zájmovému vzdělávání</w:t>
      </w:r>
    </w:p>
    <w:p w14:paraId="61D0C25A" w14:textId="704F4A94" w:rsidR="008E6907" w:rsidRPr="002C6F73" w:rsidRDefault="008E6907" w:rsidP="0025339F">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zpracování osobních údajů v</w:t>
      </w:r>
      <w:r w:rsidR="00EE255E">
        <w:rPr>
          <w:rFonts w:eastAsia="Times New Roman" w:cs="Times New Roman"/>
          <w:lang w:eastAsia="cs-CZ"/>
        </w:rPr>
        <w:t> deníku zájmového útvaru</w:t>
      </w:r>
    </w:p>
    <w:p w14:paraId="61D0C25C" w14:textId="77777777" w:rsidR="008E6907" w:rsidRPr="002C6F73" w:rsidRDefault="008E6907" w:rsidP="0025339F">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zpracování osobních údajů při vedení evidence úrazů žáků</w:t>
      </w:r>
    </w:p>
    <w:p w14:paraId="61D0C260" w14:textId="489AC63F" w:rsidR="008E6907" w:rsidRDefault="008E6907" w:rsidP="0025339F">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zpracování osobních údajů při pořádání </w:t>
      </w:r>
      <w:r w:rsidR="00EE255E">
        <w:rPr>
          <w:rFonts w:eastAsia="Times New Roman" w:cs="Times New Roman"/>
          <w:lang w:eastAsia="cs-CZ"/>
        </w:rPr>
        <w:t>táborů, výletů a jiných příležitostných akcích</w:t>
      </w:r>
    </w:p>
    <w:p w14:paraId="74B437E6" w14:textId="43D8B61E" w:rsidR="00EE255E" w:rsidRPr="002C6F73" w:rsidRDefault="00EE255E" w:rsidP="0025339F">
      <w:pPr>
        <w:pStyle w:val="Odstavecseseznamem"/>
        <w:numPr>
          <w:ilvl w:val="0"/>
          <w:numId w:val="8"/>
        </w:num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zpracování osobních údajů při zpracování úplaty za zájmové vzdělávání</w:t>
      </w:r>
    </w:p>
    <w:p w14:paraId="61D0C265" w14:textId="77777777" w:rsidR="0025339F" w:rsidRPr="002C6F73" w:rsidRDefault="0025339F" w:rsidP="0025339F">
      <w:pPr>
        <w:pStyle w:val="Odstavecseseznamem"/>
        <w:spacing w:before="100" w:beforeAutospacing="1" w:after="100" w:afterAutospacing="1" w:line="240" w:lineRule="auto"/>
        <w:ind w:left="1440"/>
        <w:jc w:val="both"/>
        <w:rPr>
          <w:rFonts w:eastAsia="Times New Roman" w:cs="Times New Roman"/>
          <w:lang w:eastAsia="cs-CZ"/>
        </w:rPr>
      </w:pPr>
    </w:p>
    <w:p w14:paraId="61D0C266" w14:textId="77777777" w:rsidR="0025339F" w:rsidRPr="00C428DF" w:rsidRDefault="00B12C96" w:rsidP="0025339F">
      <w:pPr>
        <w:pStyle w:val="Odstavecseseznamem"/>
        <w:numPr>
          <w:ilvl w:val="0"/>
          <w:numId w:val="7"/>
        </w:numPr>
        <w:spacing w:before="100" w:beforeAutospacing="1" w:after="100" w:afterAutospacing="1" w:line="240" w:lineRule="auto"/>
        <w:jc w:val="both"/>
        <w:rPr>
          <w:rFonts w:eastAsia="Times New Roman" w:cs="Times New Roman"/>
          <w:b/>
          <w:lang w:eastAsia="cs-CZ"/>
        </w:rPr>
      </w:pPr>
      <w:r w:rsidRPr="00C428DF">
        <w:rPr>
          <w:rFonts w:eastAsia="Times New Roman" w:cs="Times New Roman"/>
          <w:b/>
          <w:lang w:eastAsia="cs-CZ"/>
        </w:rPr>
        <w:lastRenderedPageBreak/>
        <w:t xml:space="preserve">účely zpracování </w:t>
      </w:r>
      <w:r w:rsidR="00C428DF" w:rsidRPr="00C428DF">
        <w:rPr>
          <w:rFonts w:eastAsia="Times New Roman" w:cs="Times New Roman"/>
          <w:b/>
          <w:lang w:eastAsia="cs-CZ"/>
        </w:rPr>
        <w:t xml:space="preserve">související s osobními údaji </w:t>
      </w:r>
      <w:r w:rsidR="0025339F" w:rsidRPr="00C428DF">
        <w:rPr>
          <w:rFonts w:eastAsia="Times New Roman" w:cs="Times New Roman"/>
          <w:b/>
          <w:lang w:eastAsia="cs-CZ"/>
        </w:rPr>
        <w:t>fyzických osob</w:t>
      </w:r>
      <w:r w:rsidR="002434EC" w:rsidRPr="00C428DF">
        <w:rPr>
          <w:rFonts w:eastAsia="Times New Roman" w:cs="Times New Roman"/>
          <w:b/>
          <w:lang w:eastAsia="cs-CZ"/>
        </w:rPr>
        <w:t>:</w:t>
      </w:r>
    </w:p>
    <w:p w14:paraId="61D0C268" w14:textId="3C6FC56A" w:rsidR="0025339F" w:rsidRPr="002C6F73" w:rsidRDefault="0025339F" w:rsidP="0025339F">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zpracování osobních údajů při vyřizování žádostí o informaci dle zákona č.</w:t>
      </w:r>
      <w:r w:rsidR="00055343">
        <w:rPr>
          <w:rFonts w:eastAsia="Times New Roman" w:cs="Times New Roman"/>
          <w:lang w:eastAsia="cs-CZ"/>
        </w:rPr>
        <w:t> </w:t>
      </w:r>
      <w:r w:rsidRPr="002C6F73">
        <w:rPr>
          <w:rFonts w:eastAsia="Times New Roman" w:cs="Times New Roman"/>
          <w:lang w:eastAsia="cs-CZ"/>
        </w:rPr>
        <w:t>106/1999</w:t>
      </w:r>
      <w:r w:rsidR="00055343">
        <w:rPr>
          <w:rFonts w:eastAsia="Times New Roman" w:cs="Times New Roman"/>
          <w:lang w:eastAsia="cs-CZ"/>
        </w:rPr>
        <w:t> </w:t>
      </w:r>
      <w:r w:rsidRPr="002C6F73">
        <w:rPr>
          <w:rFonts w:eastAsia="Times New Roman" w:cs="Times New Roman"/>
          <w:lang w:eastAsia="cs-CZ"/>
        </w:rPr>
        <w:t>Sb.</w:t>
      </w:r>
    </w:p>
    <w:p w14:paraId="61D0C26A" w14:textId="77777777" w:rsidR="0025339F" w:rsidRPr="002C6F73" w:rsidRDefault="0025339F" w:rsidP="0025339F">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zpracování osobních údajů při vyřizování podnětů, stížností, petic</w:t>
      </w:r>
    </w:p>
    <w:p w14:paraId="61D0C26B" w14:textId="135F4305" w:rsidR="002C3AFB" w:rsidRPr="002C6F73" w:rsidRDefault="002C3AFB" w:rsidP="002C3AFB">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zpracování osobních údajů v rámci vedení účetnictví </w:t>
      </w:r>
      <w:r w:rsidR="00EE255E">
        <w:rPr>
          <w:rFonts w:eastAsia="Times New Roman" w:cs="Times New Roman"/>
          <w:lang w:eastAsia="cs-CZ"/>
        </w:rPr>
        <w:t>školského zařízení</w:t>
      </w:r>
    </w:p>
    <w:p w14:paraId="61D0C26C" w14:textId="77777777" w:rsidR="002C3AFB" w:rsidRPr="002C6F73" w:rsidRDefault="002C3AFB" w:rsidP="002C3AFB">
      <w:pPr>
        <w:pStyle w:val="Odstavecseseznamem"/>
        <w:spacing w:before="100" w:beforeAutospacing="1" w:after="100" w:afterAutospacing="1" w:line="240" w:lineRule="auto"/>
        <w:ind w:left="1440"/>
        <w:jc w:val="both"/>
        <w:rPr>
          <w:rFonts w:eastAsia="Times New Roman" w:cs="Times New Roman"/>
          <w:lang w:eastAsia="cs-CZ"/>
        </w:rPr>
      </w:pPr>
    </w:p>
    <w:p w14:paraId="61D0C26D" w14:textId="77777777" w:rsidR="0025339F" w:rsidRPr="002C6F73" w:rsidRDefault="0025339F" w:rsidP="0025339F">
      <w:pPr>
        <w:pStyle w:val="Odstavecseseznamem"/>
        <w:spacing w:before="100" w:beforeAutospacing="1" w:after="100" w:afterAutospacing="1" w:line="240" w:lineRule="auto"/>
        <w:ind w:left="1440"/>
        <w:jc w:val="both"/>
        <w:rPr>
          <w:rFonts w:eastAsia="Times New Roman" w:cs="Times New Roman"/>
          <w:lang w:eastAsia="cs-CZ"/>
        </w:rPr>
      </w:pPr>
    </w:p>
    <w:p w14:paraId="61D0C26E" w14:textId="79CC2027" w:rsidR="0025339F" w:rsidRPr="00C428DF" w:rsidRDefault="00B12C96" w:rsidP="0025339F">
      <w:pPr>
        <w:pStyle w:val="Odstavecseseznamem"/>
        <w:numPr>
          <w:ilvl w:val="0"/>
          <w:numId w:val="7"/>
        </w:numPr>
        <w:spacing w:before="100" w:beforeAutospacing="1" w:after="100" w:afterAutospacing="1" w:line="240" w:lineRule="auto"/>
        <w:jc w:val="both"/>
        <w:rPr>
          <w:rFonts w:eastAsia="Times New Roman" w:cs="Times New Roman"/>
          <w:b/>
          <w:lang w:eastAsia="cs-CZ"/>
        </w:rPr>
      </w:pPr>
      <w:r w:rsidRPr="00C428DF">
        <w:rPr>
          <w:rFonts w:eastAsia="Times New Roman" w:cs="Times New Roman"/>
          <w:b/>
          <w:lang w:eastAsia="cs-CZ"/>
        </w:rPr>
        <w:t xml:space="preserve">účely zpracování </w:t>
      </w:r>
      <w:r w:rsidR="00C428DF">
        <w:rPr>
          <w:rFonts w:eastAsia="Times New Roman" w:cs="Times New Roman"/>
          <w:b/>
          <w:lang w:eastAsia="cs-CZ"/>
        </w:rPr>
        <w:t xml:space="preserve">přímo </w:t>
      </w:r>
      <w:r w:rsidR="0025339F" w:rsidRPr="00C428DF">
        <w:rPr>
          <w:rFonts w:eastAsia="Times New Roman" w:cs="Times New Roman"/>
          <w:b/>
          <w:lang w:eastAsia="cs-CZ"/>
        </w:rPr>
        <w:t xml:space="preserve">související </w:t>
      </w:r>
      <w:r w:rsidR="00C428DF">
        <w:rPr>
          <w:rFonts w:eastAsia="Times New Roman" w:cs="Times New Roman"/>
          <w:b/>
          <w:lang w:eastAsia="cs-CZ"/>
        </w:rPr>
        <w:t>s osobními údaji</w:t>
      </w:r>
      <w:r w:rsidR="0025339F" w:rsidRPr="00C428DF">
        <w:rPr>
          <w:rFonts w:eastAsia="Times New Roman" w:cs="Times New Roman"/>
          <w:b/>
          <w:lang w:eastAsia="cs-CZ"/>
        </w:rPr>
        <w:t xml:space="preserve"> zaměstnanců </w:t>
      </w:r>
      <w:r w:rsidR="000D6AEA">
        <w:rPr>
          <w:rFonts w:eastAsia="Times New Roman" w:cs="Times New Roman"/>
          <w:b/>
          <w:lang w:eastAsia="cs-CZ"/>
        </w:rPr>
        <w:t xml:space="preserve">školského zařízení </w:t>
      </w:r>
      <w:r w:rsidR="00055343">
        <w:rPr>
          <w:rFonts w:eastAsia="Times New Roman" w:cs="Times New Roman"/>
          <w:b/>
          <w:lang w:eastAsia="cs-CZ"/>
        </w:rPr>
        <w:t>a jiných fyzických osob</w:t>
      </w:r>
      <w:r w:rsidR="002434EC" w:rsidRPr="00C428DF">
        <w:rPr>
          <w:rFonts w:eastAsia="Times New Roman" w:cs="Times New Roman"/>
          <w:b/>
          <w:lang w:eastAsia="cs-CZ"/>
        </w:rPr>
        <w:t>:</w:t>
      </w:r>
    </w:p>
    <w:p w14:paraId="61D0C26F" w14:textId="3A3B677E" w:rsidR="002C3AFB" w:rsidRPr="002C6F73" w:rsidRDefault="002C3AFB" w:rsidP="002C3AFB">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zpracování osobních údajů v rámci vedení základní právní dokumentace škol</w:t>
      </w:r>
      <w:r w:rsidR="000D6AEA">
        <w:rPr>
          <w:rFonts w:eastAsia="Times New Roman" w:cs="Times New Roman"/>
          <w:lang w:eastAsia="cs-CZ"/>
        </w:rPr>
        <w:t>ského zařízení</w:t>
      </w:r>
    </w:p>
    <w:p w14:paraId="61D0C270" w14:textId="77777777" w:rsidR="0025339F" w:rsidRPr="002C6F73" w:rsidRDefault="002C3AFB" w:rsidP="002C3AFB">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zpracování osobních údajů při vedení osobního spisu zaměstnance</w:t>
      </w:r>
    </w:p>
    <w:p w14:paraId="61D0C271" w14:textId="77777777" w:rsidR="002C3AFB" w:rsidRPr="002C6F73" w:rsidRDefault="002C3AFB" w:rsidP="002C3AFB">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zpracování osobních údajů v rámci předpracovních vztahů</w:t>
      </w:r>
    </w:p>
    <w:p w14:paraId="61D0C272" w14:textId="77777777" w:rsidR="002C3AFB" w:rsidRPr="002C6F73" w:rsidRDefault="002C3AFB" w:rsidP="002C3AFB">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zpracování osobních údajů v rámci vedení evidence úrazů a nemocí z povolání</w:t>
      </w:r>
    </w:p>
    <w:p w14:paraId="61D0C273" w14:textId="77777777" w:rsidR="002C3AFB" w:rsidRPr="002C6F73" w:rsidRDefault="002C3AFB" w:rsidP="002C3AFB">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zpracování osobních údajů při vedení mzdového účetnictví</w:t>
      </w:r>
    </w:p>
    <w:p w14:paraId="61D0C275" w14:textId="77777777" w:rsidR="002C3AFB" w:rsidRPr="002C6F73" w:rsidRDefault="002C3AFB" w:rsidP="002C3AFB">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zpracování osobních údajů při vedení evidence pracovní doby </w:t>
      </w:r>
    </w:p>
    <w:p w14:paraId="61D0C276" w14:textId="77777777" w:rsidR="002C3AFB" w:rsidRDefault="002C3AFB" w:rsidP="002C3AFB">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zpracování osobních údajů při vedení evidence cestovních náhrad</w:t>
      </w:r>
    </w:p>
    <w:p w14:paraId="3B709A7C" w14:textId="51F2620E" w:rsidR="002E2418" w:rsidRPr="002E2418" w:rsidRDefault="002E2418" w:rsidP="002E2418">
      <w:pPr>
        <w:pStyle w:val="Odstavecseseznamem"/>
        <w:numPr>
          <w:ilvl w:val="0"/>
          <w:numId w:val="8"/>
        </w:num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zpracování osobních údajů v souvislosti s testováním zaměstnanců na přítomnost viru COVID-19 (pouze po dobu trvání mimořádného opatření Ministerstva zdravotnictví ČR)</w:t>
      </w:r>
    </w:p>
    <w:p w14:paraId="61D0C277" w14:textId="77777777" w:rsidR="00B12C96" w:rsidRPr="002C6F73" w:rsidRDefault="00B12C96" w:rsidP="00B12C96">
      <w:pPr>
        <w:pStyle w:val="Odstavecseseznamem"/>
        <w:spacing w:before="100" w:beforeAutospacing="1" w:after="100" w:afterAutospacing="1" w:line="240" w:lineRule="auto"/>
        <w:ind w:left="1440"/>
        <w:jc w:val="both"/>
        <w:rPr>
          <w:rFonts w:eastAsia="Times New Roman" w:cs="Times New Roman"/>
          <w:lang w:eastAsia="cs-CZ"/>
        </w:rPr>
      </w:pPr>
    </w:p>
    <w:p w14:paraId="61D0C278" w14:textId="7EE9F6F6" w:rsidR="007E682B" w:rsidRPr="00C428DF" w:rsidRDefault="00055343" w:rsidP="00B12C96">
      <w:pPr>
        <w:pStyle w:val="Odstavecseseznamem"/>
        <w:numPr>
          <w:ilvl w:val="0"/>
          <w:numId w:val="6"/>
        </w:numPr>
        <w:spacing w:before="100" w:beforeAutospacing="1" w:after="100" w:afterAutospacing="1" w:line="240" w:lineRule="auto"/>
        <w:jc w:val="both"/>
        <w:rPr>
          <w:rFonts w:eastAsia="Times New Roman" w:cs="Times New Roman"/>
          <w:b/>
          <w:color w:val="4F81BD" w:themeColor="accent1"/>
          <w:lang w:eastAsia="cs-CZ"/>
        </w:rPr>
      </w:pPr>
      <w:r>
        <w:rPr>
          <w:rFonts w:eastAsia="Times New Roman" w:cs="Times New Roman"/>
          <w:b/>
          <w:color w:val="4F81BD" w:themeColor="accent1"/>
          <w:lang w:eastAsia="cs-CZ"/>
        </w:rPr>
        <w:t>Z</w:t>
      </w:r>
      <w:r w:rsidR="005D4D5A" w:rsidRPr="00C428DF">
        <w:rPr>
          <w:rFonts w:eastAsia="Times New Roman" w:cs="Times New Roman"/>
          <w:b/>
          <w:color w:val="4F81BD" w:themeColor="accent1"/>
          <w:lang w:eastAsia="cs-CZ"/>
        </w:rPr>
        <w:t>pracování je nezbytné pro s</w:t>
      </w:r>
      <w:r w:rsidR="00B12C96" w:rsidRPr="00C428DF">
        <w:rPr>
          <w:rFonts w:eastAsia="Times New Roman" w:cs="Times New Roman"/>
          <w:b/>
          <w:color w:val="4F81BD" w:themeColor="accent1"/>
          <w:lang w:eastAsia="cs-CZ"/>
        </w:rPr>
        <w:t>plnění smlouvy</w:t>
      </w:r>
      <w:r w:rsidR="002434EC" w:rsidRPr="00C428DF">
        <w:rPr>
          <w:rFonts w:eastAsia="Times New Roman" w:cs="Times New Roman"/>
          <w:b/>
          <w:color w:val="4F81BD" w:themeColor="accent1"/>
          <w:lang w:eastAsia="cs-CZ"/>
        </w:rPr>
        <w:t>:</w:t>
      </w:r>
    </w:p>
    <w:p w14:paraId="61D0C279" w14:textId="1ADFE8D0" w:rsidR="00B12C96" w:rsidRDefault="00B12C96" w:rsidP="00B12C96">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zpracování smluv vč. doplňkové činnosti </w:t>
      </w:r>
      <w:r w:rsidR="000D6AEA">
        <w:rPr>
          <w:rFonts w:eastAsia="Times New Roman" w:cs="Times New Roman"/>
          <w:lang w:eastAsia="cs-CZ"/>
        </w:rPr>
        <w:t>školského zařízení</w:t>
      </w:r>
    </w:p>
    <w:p w14:paraId="61D0C27A" w14:textId="77777777" w:rsidR="00FB2801" w:rsidRPr="002C6F73" w:rsidRDefault="00FB2801" w:rsidP="00FB2801">
      <w:pPr>
        <w:pStyle w:val="Odstavecseseznamem"/>
        <w:spacing w:before="100" w:beforeAutospacing="1" w:after="100" w:afterAutospacing="1" w:line="240" w:lineRule="auto"/>
        <w:ind w:left="1440"/>
        <w:jc w:val="both"/>
        <w:rPr>
          <w:rFonts w:eastAsia="Times New Roman" w:cs="Times New Roman"/>
          <w:lang w:eastAsia="cs-CZ"/>
        </w:rPr>
      </w:pPr>
    </w:p>
    <w:p w14:paraId="61D0C27C" w14:textId="4667C623" w:rsidR="005D4D5A" w:rsidRPr="00EE255E" w:rsidRDefault="00055343" w:rsidP="00EE255E">
      <w:pPr>
        <w:pStyle w:val="Odstavecseseznamem"/>
        <w:numPr>
          <w:ilvl w:val="0"/>
          <w:numId w:val="6"/>
        </w:numPr>
        <w:spacing w:before="100" w:beforeAutospacing="1" w:after="100" w:afterAutospacing="1" w:line="240" w:lineRule="auto"/>
        <w:jc w:val="both"/>
        <w:rPr>
          <w:rFonts w:eastAsia="Times New Roman" w:cs="Times New Roman"/>
          <w:b/>
          <w:color w:val="4F81BD" w:themeColor="accent1"/>
          <w:lang w:eastAsia="cs-CZ"/>
        </w:rPr>
      </w:pPr>
      <w:r>
        <w:rPr>
          <w:rFonts w:eastAsia="Times New Roman" w:cs="Times New Roman"/>
          <w:b/>
          <w:color w:val="4F81BD" w:themeColor="accent1"/>
          <w:lang w:eastAsia="cs-CZ"/>
        </w:rPr>
        <w:t>Z</w:t>
      </w:r>
      <w:r w:rsidR="005D4D5A" w:rsidRPr="00C428DF">
        <w:rPr>
          <w:rFonts w:eastAsia="Times New Roman" w:cs="Times New Roman"/>
          <w:b/>
          <w:color w:val="4F81BD" w:themeColor="accent1"/>
          <w:lang w:eastAsia="cs-CZ"/>
        </w:rPr>
        <w:t>pracování je nezbytné pro splnění úkolu prováděného ve veřejném zájmu</w:t>
      </w:r>
      <w:r w:rsidR="002434EC" w:rsidRPr="00C428DF">
        <w:rPr>
          <w:rFonts w:eastAsia="Times New Roman" w:cs="Times New Roman"/>
          <w:b/>
          <w:color w:val="4F81BD" w:themeColor="accent1"/>
          <w:lang w:eastAsia="cs-CZ"/>
        </w:rPr>
        <w:t>:</w:t>
      </w:r>
    </w:p>
    <w:p w14:paraId="26BAECC0" w14:textId="1CDC9DBB" w:rsidR="00055343" w:rsidRPr="00EE255E" w:rsidRDefault="003F434D" w:rsidP="00EE255E">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zpracování osobních údajů v rámci </w:t>
      </w:r>
      <w:r w:rsidR="005D4D5A" w:rsidRPr="002C6F73">
        <w:rPr>
          <w:rFonts w:eastAsia="Times New Roman" w:cs="Times New Roman"/>
          <w:lang w:eastAsia="cs-CZ"/>
        </w:rPr>
        <w:t xml:space="preserve">prezentace </w:t>
      </w:r>
      <w:r w:rsidR="00EE255E">
        <w:rPr>
          <w:rFonts w:eastAsia="Times New Roman" w:cs="Times New Roman"/>
          <w:lang w:eastAsia="cs-CZ"/>
        </w:rPr>
        <w:t>školského zařízení</w:t>
      </w:r>
      <w:r w:rsidR="005D4D5A" w:rsidRPr="002C6F73">
        <w:rPr>
          <w:rFonts w:eastAsia="Times New Roman" w:cs="Times New Roman"/>
          <w:lang w:eastAsia="cs-CZ"/>
        </w:rPr>
        <w:t xml:space="preserve"> (webové stránky, výroční zprávy, prezentace výtvarných děl,…)</w:t>
      </w:r>
    </w:p>
    <w:p w14:paraId="61D0C284" w14:textId="77777777" w:rsidR="003F434D" w:rsidRPr="002C6F73" w:rsidRDefault="003F434D" w:rsidP="003F434D">
      <w:pPr>
        <w:pStyle w:val="Odstavecseseznamem"/>
        <w:spacing w:before="100" w:beforeAutospacing="1" w:after="100" w:afterAutospacing="1" w:line="240" w:lineRule="auto"/>
        <w:ind w:left="1440"/>
        <w:jc w:val="both"/>
        <w:rPr>
          <w:rFonts w:eastAsia="Times New Roman" w:cs="Times New Roman"/>
          <w:lang w:eastAsia="cs-CZ"/>
        </w:rPr>
      </w:pPr>
    </w:p>
    <w:p w14:paraId="61D0C285" w14:textId="24C3E11B" w:rsidR="003F434D" w:rsidRPr="00C428DF" w:rsidRDefault="00055343" w:rsidP="003F434D">
      <w:pPr>
        <w:pStyle w:val="Odstavecseseznamem"/>
        <w:numPr>
          <w:ilvl w:val="0"/>
          <w:numId w:val="6"/>
        </w:numPr>
        <w:spacing w:before="100" w:beforeAutospacing="1" w:after="100" w:afterAutospacing="1" w:line="240" w:lineRule="auto"/>
        <w:jc w:val="both"/>
        <w:rPr>
          <w:rFonts w:eastAsia="Times New Roman" w:cs="Times New Roman"/>
          <w:b/>
          <w:color w:val="4F81BD" w:themeColor="accent1"/>
          <w:lang w:eastAsia="cs-CZ"/>
        </w:rPr>
      </w:pPr>
      <w:r>
        <w:rPr>
          <w:rFonts w:eastAsia="Times New Roman" w:cs="Times New Roman"/>
          <w:b/>
          <w:color w:val="4F81BD" w:themeColor="accent1"/>
          <w:lang w:eastAsia="cs-CZ"/>
        </w:rPr>
        <w:t>Z</w:t>
      </w:r>
      <w:r w:rsidR="003F434D" w:rsidRPr="00C428DF">
        <w:rPr>
          <w:rFonts w:eastAsia="Times New Roman" w:cs="Times New Roman"/>
          <w:b/>
          <w:color w:val="4F81BD" w:themeColor="accent1"/>
          <w:lang w:eastAsia="cs-CZ"/>
        </w:rPr>
        <w:t>pracování na základě souhlasu subjektu údajů</w:t>
      </w:r>
      <w:r w:rsidR="002434EC" w:rsidRPr="00C428DF">
        <w:rPr>
          <w:rFonts w:eastAsia="Times New Roman" w:cs="Times New Roman"/>
          <w:b/>
          <w:color w:val="4F81BD" w:themeColor="accent1"/>
          <w:lang w:eastAsia="cs-CZ"/>
        </w:rPr>
        <w:t>:</w:t>
      </w:r>
    </w:p>
    <w:p w14:paraId="2D2F4236" w14:textId="77777777" w:rsidR="00A53DDD" w:rsidRPr="002C6F73" w:rsidRDefault="00A53DDD" w:rsidP="00A53DDD">
      <w:pPr>
        <w:pStyle w:val="Odstavecseseznamem"/>
        <w:numPr>
          <w:ilvl w:val="0"/>
          <w:numId w:val="8"/>
        </w:num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zveřejnění prezentačních fotografií zaměstnanců organizace na webových stránkách organizace</w:t>
      </w:r>
    </w:p>
    <w:p w14:paraId="32777E26" w14:textId="77777777" w:rsidR="00A53DDD" w:rsidRPr="002C6F73" w:rsidRDefault="00A53DDD" w:rsidP="00A53DDD">
      <w:pPr>
        <w:pStyle w:val="Odstavecseseznamem"/>
        <w:spacing w:before="100" w:beforeAutospacing="1" w:after="100" w:afterAutospacing="1" w:line="240" w:lineRule="auto"/>
        <w:ind w:left="1440"/>
        <w:jc w:val="both"/>
        <w:rPr>
          <w:rFonts w:eastAsia="Times New Roman" w:cs="Times New Roman"/>
          <w:lang w:eastAsia="cs-CZ"/>
        </w:rPr>
      </w:pPr>
    </w:p>
    <w:p w14:paraId="61D0C28A" w14:textId="77777777" w:rsidR="00833DDD" w:rsidRPr="002C6F73" w:rsidRDefault="00833DDD" w:rsidP="00833DDD">
      <w:pPr>
        <w:spacing w:before="100" w:beforeAutospacing="1" w:after="100" w:afterAutospacing="1" w:line="240" w:lineRule="auto"/>
        <w:jc w:val="both"/>
        <w:rPr>
          <w:rFonts w:eastAsia="Times New Roman" w:cs="Times New Roman"/>
          <w:i/>
          <w:lang w:eastAsia="cs-CZ"/>
        </w:rPr>
      </w:pPr>
      <w:r w:rsidRPr="002C6F73">
        <w:rPr>
          <w:rFonts w:eastAsia="Times New Roman" w:cs="Times New Roman"/>
          <w:b/>
          <w:lang w:eastAsia="cs-CZ"/>
        </w:rPr>
        <w:t xml:space="preserve">Podrobné informace ke zpracování osobních údajů v rámci jednotlivých účelů zpracování naleznete </w:t>
      </w:r>
      <w:r w:rsidRPr="002C6F73">
        <w:rPr>
          <w:rFonts w:eastAsia="Times New Roman" w:cs="Times New Roman"/>
          <w:b/>
          <w:highlight w:val="yellow"/>
          <w:u w:val="single"/>
          <w:lang w:eastAsia="cs-CZ"/>
        </w:rPr>
        <w:t>zde</w:t>
      </w:r>
      <w:r w:rsidRPr="002C6F73">
        <w:rPr>
          <w:rFonts w:eastAsia="Times New Roman" w:cs="Times New Roman"/>
          <w:b/>
          <w:u w:val="single"/>
          <w:lang w:eastAsia="cs-CZ"/>
        </w:rPr>
        <w:t xml:space="preserve">. </w:t>
      </w:r>
      <w:r w:rsidRPr="002C6F73">
        <w:rPr>
          <w:rFonts w:eastAsia="Times New Roman" w:cs="Times New Roman"/>
          <w:u w:val="single"/>
          <w:lang w:eastAsia="cs-CZ"/>
        </w:rPr>
        <w:t>(</w:t>
      </w:r>
      <w:r w:rsidRPr="002C6F73">
        <w:rPr>
          <w:rFonts w:eastAsia="Times New Roman" w:cs="Times New Roman"/>
          <w:i/>
          <w:highlight w:val="yellow"/>
          <w:lang w:eastAsia="cs-CZ"/>
        </w:rPr>
        <w:t>odkaz na jednotlivé tabulky)</w:t>
      </w:r>
    </w:p>
    <w:p w14:paraId="61D0C28B" w14:textId="77777777" w:rsidR="00833DDD" w:rsidRPr="002C6F73" w:rsidRDefault="00833DDD" w:rsidP="007A4D54">
      <w:pPr>
        <w:spacing w:before="100" w:beforeAutospacing="1" w:after="100" w:afterAutospacing="1" w:line="240" w:lineRule="auto"/>
        <w:outlineLvl w:val="1"/>
        <w:rPr>
          <w:rFonts w:eastAsia="Times New Roman" w:cs="Times New Roman"/>
          <w:b/>
          <w:bCs/>
          <w:lang w:eastAsia="cs-CZ"/>
        </w:rPr>
      </w:pPr>
    </w:p>
    <w:p w14:paraId="61D0C28C" w14:textId="14BEEF57" w:rsidR="0066598D" w:rsidRDefault="00BF01B6" w:rsidP="007A4D54">
      <w:pPr>
        <w:spacing w:before="100" w:beforeAutospacing="1" w:after="100" w:afterAutospacing="1" w:line="240" w:lineRule="auto"/>
        <w:outlineLvl w:val="1"/>
        <w:rPr>
          <w:rFonts w:eastAsia="Times New Roman" w:cs="Times New Roman"/>
          <w:b/>
          <w:bCs/>
          <w:color w:val="1F497D" w:themeColor="text2"/>
          <w:sz w:val="28"/>
          <w:szCs w:val="28"/>
          <w:lang w:eastAsia="cs-CZ"/>
        </w:rPr>
      </w:pPr>
      <w:r w:rsidRPr="003C58CE">
        <w:rPr>
          <w:rFonts w:eastAsia="Times New Roman" w:cs="Times New Roman"/>
          <w:b/>
          <w:bCs/>
          <w:color w:val="1F497D" w:themeColor="text2"/>
          <w:sz w:val="28"/>
          <w:szCs w:val="28"/>
          <w:lang w:eastAsia="cs-CZ"/>
        </w:rPr>
        <w:t xml:space="preserve">Zpracovává </w:t>
      </w:r>
      <w:r w:rsidR="000D6AEA">
        <w:rPr>
          <w:rFonts w:eastAsia="Times New Roman" w:cs="Times New Roman"/>
          <w:b/>
          <w:bCs/>
          <w:color w:val="1F497D" w:themeColor="text2"/>
          <w:sz w:val="28"/>
          <w:szCs w:val="28"/>
          <w:lang w:eastAsia="cs-CZ"/>
        </w:rPr>
        <w:t>š</w:t>
      </w:r>
      <w:r w:rsidR="0037611D" w:rsidRPr="0037611D">
        <w:rPr>
          <w:rFonts w:eastAsia="Times New Roman" w:cs="Times New Roman"/>
          <w:b/>
          <w:bCs/>
          <w:color w:val="1F497D" w:themeColor="text2"/>
          <w:sz w:val="28"/>
          <w:szCs w:val="28"/>
          <w:lang w:eastAsia="cs-CZ"/>
        </w:rPr>
        <w:t>kolské zařízení</w:t>
      </w:r>
      <w:r w:rsidRPr="003C58CE">
        <w:rPr>
          <w:rFonts w:eastAsia="Times New Roman" w:cs="Times New Roman"/>
          <w:b/>
          <w:bCs/>
          <w:color w:val="1F497D" w:themeColor="text2"/>
          <w:sz w:val="28"/>
          <w:szCs w:val="28"/>
          <w:lang w:eastAsia="cs-CZ"/>
        </w:rPr>
        <w:t xml:space="preserve"> zvláštní (citlivé) kategorie osobních údajů?</w:t>
      </w:r>
    </w:p>
    <w:p w14:paraId="61D0C28D" w14:textId="7BF08823" w:rsidR="003C58CE" w:rsidRPr="003C58CE" w:rsidRDefault="0037611D" w:rsidP="003C58CE">
      <w:p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 xml:space="preserve">Školské zařízení </w:t>
      </w:r>
      <w:r w:rsidR="003C58CE">
        <w:rPr>
          <w:rFonts w:eastAsia="Times New Roman" w:cs="Times New Roman"/>
          <w:lang w:eastAsia="cs-CZ"/>
        </w:rPr>
        <w:t>zpracovává zvláštní kategorie osobních údajů žáků a zaměstnanců v následujícím rozsahu.</w:t>
      </w:r>
    </w:p>
    <w:p w14:paraId="61D0C28E" w14:textId="77777777" w:rsidR="00BA7652" w:rsidRPr="00055343" w:rsidRDefault="00BA7652" w:rsidP="00055343">
      <w:pPr>
        <w:pStyle w:val="Odstavecseseznamem"/>
        <w:numPr>
          <w:ilvl w:val="0"/>
          <w:numId w:val="6"/>
        </w:numPr>
        <w:spacing w:before="100" w:beforeAutospacing="1" w:after="100" w:afterAutospacing="1" w:line="240" w:lineRule="auto"/>
        <w:jc w:val="both"/>
        <w:rPr>
          <w:rFonts w:eastAsia="Times New Roman" w:cs="Times New Roman"/>
          <w:b/>
          <w:color w:val="4F81BD" w:themeColor="accent1"/>
          <w:lang w:eastAsia="cs-CZ"/>
        </w:rPr>
      </w:pPr>
      <w:r w:rsidRPr="00055343">
        <w:rPr>
          <w:rFonts w:eastAsia="Times New Roman" w:cs="Times New Roman"/>
          <w:b/>
          <w:color w:val="4F81BD" w:themeColor="accent1"/>
          <w:lang w:eastAsia="cs-CZ"/>
        </w:rPr>
        <w:t>Zpracování zvláštních kategorií osobních údajů žáků:</w:t>
      </w:r>
    </w:p>
    <w:p w14:paraId="61D0C28F" w14:textId="61575FC9" w:rsidR="00BA7652" w:rsidRPr="002C6F73" w:rsidRDefault="0037611D" w:rsidP="00E92D17">
      <w:p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Školské zařízení</w:t>
      </w:r>
      <w:r w:rsidRPr="002C6F73">
        <w:rPr>
          <w:rFonts w:eastAsia="Times New Roman" w:cs="Times New Roman"/>
          <w:lang w:eastAsia="cs-CZ"/>
        </w:rPr>
        <w:t xml:space="preserve"> </w:t>
      </w:r>
      <w:r w:rsidR="0066598D" w:rsidRPr="002C6F73">
        <w:rPr>
          <w:rFonts w:eastAsia="Times New Roman" w:cs="Times New Roman"/>
          <w:lang w:eastAsia="cs-CZ"/>
        </w:rPr>
        <w:t>zpracovává zvláštní kategorie osobních údajů</w:t>
      </w:r>
      <w:r w:rsidR="00BA7652" w:rsidRPr="002C6F73">
        <w:rPr>
          <w:rFonts w:eastAsia="Times New Roman" w:cs="Times New Roman"/>
          <w:lang w:eastAsia="cs-CZ"/>
        </w:rPr>
        <w:t xml:space="preserve"> žáků</w:t>
      </w:r>
      <w:r w:rsidR="0066598D" w:rsidRPr="002C6F73">
        <w:rPr>
          <w:rFonts w:eastAsia="Times New Roman" w:cs="Times New Roman"/>
          <w:lang w:eastAsia="cs-CZ"/>
        </w:rPr>
        <w:t>, zejm. údaje o zdravotním stavu žáků, údaje o znevýhodnění dítěte</w:t>
      </w:r>
      <w:r w:rsidR="001E31E3" w:rsidRPr="002C6F73">
        <w:rPr>
          <w:rFonts w:eastAsia="Times New Roman" w:cs="Times New Roman"/>
          <w:lang w:eastAsia="cs-CZ"/>
        </w:rPr>
        <w:t xml:space="preserve"> (mentální, tělesné, zrakové nebo sluchové postižení, závažné vady řeči, závažné vývojové poruchy učení, závažné vývojové poruchy chování, souběžné postižením více vadami nebo autismem), údaje uveden</w:t>
      </w:r>
      <w:r w:rsidR="00E92D17" w:rsidRPr="002C6F73">
        <w:rPr>
          <w:rFonts w:eastAsia="Times New Roman" w:cs="Times New Roman"/>
          <w:lang w:eastAsia="cs-CZ"/>
        </w:rPr>
        <w:t>é</w:t>
      </w:r>
      <w:r w:rsidR="001E31E3" w:rsidRPr="002C6F73">
        <w:rPr>
          <w:rFonts w:eastAsia="Times New Roman" w:cs="Times New Roman"/>
          <w:lang w:eastAsia="cs-CZ"/>
        </w:rPr>
        <w:t xml:space="preserve"> v doporučení školských</w:t>
      </w:r>
      <w:r w:rsidR="00E92D17" w:rsidRPr="002C6F73">
        <w:rPr>
          <w:rFonts w:eastAsia="Times New Roman" w:cs="Times New Roman"/>
          <w:lang w:eastAsia="cs-CZ"/>
        </w:rPr>
        <w:t xml:space="preserve"> p</w:t>
      </w:r>
      <w:r w:rsidR="001E31E3" w:rsidRPr="002C6F73">
        <w:rPr>
          <w:rFonts w:eastAsia="Times New Roman" w:cs="Times New Roman"/>
          <w:lang w:eastAsia="cs-CZ"/>
        </w:rPr>
        <w:t>oradenských zařízení, posudky poskytovatelů zdravotních služeb</w:t>
      </w:r>
      <w:r w:rsidR="00E92D17" w:rsidRPr="002C6F73">
        <w:rPr>
          <w:rFonts w:eastAsia="Times New Roman" w:cs="Times New Roman"/>
          <w:lang w:eastAsia="cs-CZ"/>
        </w:rPr>
        <w:t>.</w:t>
      </w:r>
    </w:p>
    <w:p w14:paraId="61D0C290" w14:textId="2B536D37" w:rsidR="00BA7652" w:rsidRPr="002C6F73" w:rsidRDefault="0037611D" w:rsidP="00E92D17">
      <w:p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lastRenderedPageBreak/>
        <w:t>Školské zařízení</w:t>
      </w:r>
      <w:r w:rsidRPr="002C6F73">
        <w:rPr>
          <w:rFonts w:eastAsia="Times New Roman" w:cs="Times New Roman"/>
          <w:lang w:eastAsia="cs-CZ"/>
        </w:rPr>
        <w:t xml:space="preserve"> </w:t>
      </w:r>
      <w:r w:rsidR="00E92D17" w:rsidRPr="002C6F73">
        <w:rPr>
          <w:rFonts w:eastAsia="Times New Roman" w:cs="Times New Roman"/>
          <w:lang w:eastAsia="cs-CZ"/>
        </w:rPr>
        <w:t>zpracovává tyto údaje pouze na základě zákonného zmocnění</w:t>
      </w:r>
      <w:r w:rsidR="00BA7652" w:rsidRPr="002C6F73">
        <w:rPr>
          <w:rFonts w:eastAsia="Times New Roman" w:cs="Times New Roman"/>
          <w:lang w:eastAsia="cs-CZ"/>
        </w:rPr>
        <w:t xml:space="preserve"> (zejm.</w:t>
      </w:r>
      <w:r w:rsidR="00E92D17" w:rsidRPr="002C6F73">
        <w:rPr>
          <w:rFonts w:eastAsia="Times New Roman" w:cs="Times New Roman"/>
          <w:lang w:eastAsia="cs-CZ"/>
        </w:rPr>
        <w:t xml:space="preserve"> § 28 odst. 2 písm. f), g) zákona č. 561/2004 Sb., o předškolním, základním, středním, vyšším odborném a jiném vzdělávání (</w:t>
      </w:r>
      <w:r w:rsidR="008859D6" w:rsidRPr="002C6F73">
        <w:rPr>
          <w:rFonts w:eastAsia="Times New Roman" w:cs="Times New Roman"/>
          <w:lang w:eastAsia="cs-CZ"/>
        </w:rPr>
        <w:t xml:space="preserve">dále jen </w:t>
      </w:r>
      <w:r w:rsidR="00E92D17" w:rsidRPr="002C6F73">
        <w:rPr>
          <w:rFonts w:eastAsia="Times New Roman" w:cs="Times New Roman"/>
          <w:lang w:eastAsia="cs-CZ"/>
        </w:rPr>
        <w:t>školský zákon)</w:t>
      </w:r>
      <w:r w:rsidR="00BA7652" w:rsidRPr="002C6F73">
        <w:rPr>
          <w:rFonts w:eastAsia="Times New Roman" w:cs="Times New Roman"/>
          <w:lang w:eastAsia="cs-CZ"/>
        </w:rPr>
        <w:t>;</w:t>
      </w:r>
      <w:r w:rsidR="008859D6" w:rsidRPr="002C6F73">
        <w:rPr>
          <w:rFonts w:eastAsia="Times New Roman" w:cs="Times New Roman"/>
          <w:lang w:eastAsia="cs-CZ"/>
        </w:rPr>
        <w:t xml:space="preserve"> § 9 zákona č. 258/2000 </w:t>
      </w:r>
      <w:r w:rsidR="00BA7652" w:rsidRPr="002C6F73">
        <w:rPr>
          <w:rFonts w:eastAsia="Times New Roman" w:cs="Times New Roman"/>
          <w:lang w:eastAsia="cs-CZ"/>
        </w:rPr>
        <w:t>Sb., o ochraně veřejného zdraví;</w:t>
      </w:r>
      <w:r w:rsidR="008859D6" w:rsidRPr="002C6F73">
        <w:rPr>
          <w:rFonts w:eastAsia="Times New Roman" w:cs="Times New Roman"/>
          <w:lang w:eastAsia="cs-CZ"/>
        </w:rPr>
        <w:t xml:space="preserve"> </w:t>
      </w:r>
      <w:r w:rsidR="00011B82" w:rsidRPr="002C6F73">
        <w:rPr>
          <w:rFonts w:eastAsia="Times New Roman" w:cs="Times New Roman"/>
          <w:lang w:eastAsia="cs-CZ"/>
        </w:rPr>
        <w:t xml:space="preserve"> § 2 odst. 4 vyhlášky MŠMT č. 107/2005 Sb., o školním stravování</w:t>
      </w:r>
      <w:r w:rsidR="00BA7652" w:rsidRPr="002C6F73">
        <w:rPr>
          <w:rFonts w:eastAsia="Times New Roman" w:cs="Times New Roman"/>
          <w:lang w:eastAsia="cs-CZ"/>
        </w:rPr>
        <w:t>;</w:t>
      </w:r>
      <w:r w:rsidR="00011B82" w:rsidRPr="002C6F73">
        <w:rPr>
          <w:rFonts w:eastAsia="Times New Roman" w:cs="Times New Roman"/>
          <w:lang w:eastAsia="cs-CZ"/>
        </w:rPr>
        <w:t xml:space="preserve"> vyhláška MŠMT č. 64/2005 Sb., o evidenci úrazů dětí, žáků a studentů</w:t>
      </w:r>
      <w:r w:rsidR="00BA7652" w:rsidRPr="002C6F73">
        <w:rPr>
          <w:rFonts w:eastAsia="Times New Roman" w:cs="Times New Roman"/>
          <w:lang w:eastAsia="cs-CZ"/>
        </w:rPr>
        <w:t>)</w:t>
      </w:r>
    </w:p>
    <w:p w14:paraId="61D0C291" w14:textId="7F92D87A" w:rsidR="0066598D" w:rsidRPr="002C6F73" w:rsidRDefault="0037611D" w:rsidP="00E92D17">
      <w:p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Školské zařízení</w:t>
      </w:r>
      <w:r w:rsidRPr="002C6F73">
        <w:rPr>
          <w:rFonts w:eastAsia="Times New Roman" w:cs="Times New Roman"/>
          <w:lang w:eastAsia="cs-CZ"/>
        </w:rPr>
        <w:t xml:space="preserve"> </w:t>
      </w:r>
      <w:r w:rsidR="00BA7652" w:rsidRPr="002C6F73">
        <w:rPr>
          <w:rFonts w:eastAsia="Times New Roman" w:cs="Times New Roman"/>
          <w:lang w:eastAsia="cs-CZ"/>
        </w:rPr>
        <w:t>tyto údaje zpracovává na základě právního titulu uvedeného v čl. 9 odst. 2 písm. b) GDPR - zpracování je nezbytné pro účely plnění povinností a výkon zvláštních práv správce nebo subjektu údajů v oblasti pracovního práva a práva v oblasti sociálního zabezpečení a sociální ochrany, pokud je povoleno právem Unie nebo členského státu nebo kolektivní dohodou podle práva členského státu, v němž se stanoví vhodné záruky týkající se základních práv a zájmů subjektu údajů.</w:t>
      </w:r>
    </w:p>
    <w:p w14:paraId="61D0C292" w14:textId="77777777" w:rsidR="00BA7652" w:rsidRPr="00055343" w:rsidRDefault="00BA7652" w:rsidP="00055343">
      <w:pPr>
        <w:pStyle w:val="Odstavecseseznamem"/>
        <w:numPr>
          <w:ilvl w:val="0"/>
          <w:numId w:val="6"/>
        </w:numPr>
        <w:spacing w:before="100" w:beforeAutospacing="1" w:after="100" w:afterAutospacing="1" w:line="240" w:lineRule="auto"/>
        <w:jc w:val="both"/>
        <w:rPr>
          <w:rFonts w:eastAsia="Times New Roman" w:cs="Times New Roman"/>
          <w:b/>
          <w:color w:val="4F81BD" w:themeColor="accent1"/>
          <w:lang w:eastAsia="cs-CZ"/>
        </w:rPr>
      </w:pPr>
      <w:r w:rsidRPr="00055343">
        <w:rPr>
          <w:rFonts w:eastAsia="Times New Roman" w:cs="Times New Roman"/>
          <w:b/>
          <w:color w:val="4F81BD" w:themeColor="accent1"/>
          <w:lang w:eastAsia="cs-CZ"/>
        </w:rPr>
        <w:t>Zpracování zvláštních kategorií osobních údajů zaměstnanců:</w:t>
      </w:r>
    </w:p>
    <w:p w14:paraId="61D0C293" w14:textId="57E5CFEC" w:rsidR="00BA7652" w:rsidRPr="002C6F73" w:rsidRDefault="0037611D" w:rsidP="003C58CE">
      <w:p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Školské zařízení</w:t>
      </w:r>
      <w:r w:rsidRPr="002C6F73">
        <w:rPr>
          <w:rFonts w:eastAsia="Times New Roman" w:cs="Times New Roman"/>
          <w:lang w:eastAsia="cs-CZ"/>
        </w:rPr>
        <w:t xml:space="preserve"> </w:t>
      </w:r>
      <w:r w:rsidR="00BA7652" w:rsidRPr="002C6F73">
        <w:rPr>
          <w:rFonts w:eastAsia="Times New Roman" w:cs="Times New Roman"/>
          <w:lang w:eastAsia="cs-CZ"/>
        </w:rPr>
        <w:t>zpracovává zvláštní kategorie osobních údajů zaměstnanců</w:t>
      </w:r>
      <w:r w:rsidR="00C2125F" w:rsidRPr="002C6F73">
        <w:rPr>
          <w:rFonts w:eastAsia="Times New Roman" w:cs="Times New Roman"/>
          <w:lang w:eastAsia="cs-CZ"/>
        </w:rPr>
        <w:t>, zejm. údaje o zdravotní způsobilosti a zdravotním stavu, údaje o odsouzeních a trestech dostupné z rejstříku trestů.</w:t>
      </w:r>
    </w:p>
    <w:p w14:paraId="61D0C294" w14:textId="44D39B64" w:rsidR="00C2125F" w:rsidRPr="002C6F73" w:rsidRDefault="0037611D" w:rsidP="003C58CE">
      <w:p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Školské zařízení</w:t>
      </w:r>
      <w:r w:rsidRPr="002C6F73">
        <w:rPr>
          <w:rFonts w:eastAsia="Times New Roman" w:cs="Times New Roman"/>
          <w:lang w:eastAsia="cs-CZ"/>
        </w:rPr>
        <w:t xml:space="preserve"> </w:t>
      </w:r>
      <w:r w:rsidR="00C2125F" w:rsidRPr="002C6F73">
        <w:rPr>
          <w:rFonts w:eastAsia="Times New Roman" w:cs="Times New Roman"/>
          <w:lang w:eastAsia="cs-CZ"/>
        </w:rPr>
        <w:t>zpracovává tyto údaje pouze na základě zákonného zmocnění (zejm. zákon č. 262/2006 Sb., zákoník práce; zákon č. 563/2004 Sb., o pedagogických pracovnících; zákon č. 373/2011, o specifických zdravotních službách; vyhláška MZCR č. 79/2013 Sb., o provedení některých ustanovení zákona č. 373/2011 Sb., o specifických zdravotních službách).</w:t>
      </w:r>
    </w:p>
    <w:p w14:paraId="61D0C295" w14:textId="7F9855F3" w:rsidR="00C2125F" w:rsidRPr="002C6F73" w:rsidRDefault="0037611D" w:rsidP="003C58CE">
      <w:p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Školské zařízení</w:t>
      </w:r>
      <w:r w:rsidRPr="002C6F73">
        <w:rPr>
          <w:rFonts w:eastAsia="Times New Roman" w:cs="Times New Roman"/>
          <w:lang w:eastAsia="cs-CZ"/>
        </w:rPr>
        <w:t xml:space="preserve"> </w:t>
      </w:r>
      <w:r w:rsidR="00C2125F" w:rsidRPr="002C6F73">
        <w:rPr>
          <w:rFonts w:eastAsia="Times New Roman" w:cs="Times New Roman"/>
          <w:lang w:eastAsia="cs-CZ"/>
        </w:rPr>
        <w:t>tyto údaje zpracovává na základě právního titulu uvedeného v čl. 9 odst. 2 písm. b) GDPR</w:t>
      </w:r>
      <w:r w:rsidR="000D6AEA">
        <w:rPr>
          <w:rFonts w:eastAsia="Times New Roman" w:cs="Times New Roman"/>
          <w:lang w:eastAsia="cs-CZ"/>
        </w:rPr>
        <w:t xml:space="preserve"> </w:t>
      </w:r>
      <w:r w:rsidR="00C2125F" w:rsidRPr="002C6F73">
        <w:rPr>
          <w:rFonts w:eastAsia="Times New Roman" w:cs="Times New Roman"/>
          <w:lang w:eastAsia="cs-CZ"/>
        </w:rPr>
        <w:t>- zpracování je nezbytné pro účely plnění povinností a výkon zvláštních práv správce nebo subjektu údajů v oblasti pracovního práva a práva v oblasti sociálního zabezpečení a sociální ochrany, pokud je povoleno právem Unie nebo členského státu nebo kolektivní dohodou podle práva členského státu, v němž se stanoví vhodné záruky týkající se základních práv a zájmů subjektu údajů.</w:t>
      </w:r>
    </w:p>
    <w:p w14:paraId="61D0C296" w14:textId="77777777" w:rsidR="006D3665" w:rsidRPr="002C6F73" w:rsidRDefault="006D3665" w:rsidP="00C2125F">
      <w:pPr>
        <w:spacing w:before="100" w:beforeAutospacing="1" w:after="100" w:afterAutospacing="1" w:line="240" w:lineRule="auto"/>
        <w:jc w:val="both"/>
        <w:rPr>
          <w:rFonts w:eastAsia="Times New Roman" w:cs="Times New Roman"/>
          <w:lang w:eastAsia="cs-CZ"/>
        </w:rPr>
      </w:pPr>
    </w:p>
    <w:p w14:paraId="61D0C297" w14:textId="603935E1" w:rsidR="007A4D54" w:rsidRPr="002C6F73" w:rsidRDefault="00BF01B6" w:rsidP="007A4D54">
      <w:pPr>
        <w:spacing w:before="100" w:beforeAutospacing="1" w:after="100" w:afterAutospacing="1" w:line="240" w:lineRule="auto"/>
        <w:outlineLvl w:val="1"/>
        <w:rPr>
          <w:rFonts w:eastAsia="Times New Roman" w:cs="Times New Roman"/>
          <w:b/>
          <w:bCs/>
          <w:lang w:eastAsia="cs-CZ"/>
        </w:rPr>
      </w:pPr>
      <w:r w:rsidRPr="003C58CE">
        <w:rPr>
          <w:rFonts w:eastAsia="Times New Roman" w:cs="Times New Roman"/>
          <w:b/>
          <w:bCs/>
          <w:color w:val="1F497D" w:themeColor="text2"/>
          <w:sz w:val="28"/>
          <w:szCs w:val="28"/>
          <w:lang w:eastAsia="cs-CZ"/>
        </w:rPr>
        <w:t xml:space="preserve">Z jakých zdrojů </w:t>
      </w:r>
      <w:r w:rsidR="000D6AEA">
        <w:rPr>
          <w:rFonts w:eastAsia="Times New Roman" w:cs="Times New Roman"/>
          <w:b/>
          <w:bCs/>
          <w:color w:val="1F497D" w:themeColor="text2"/>
          <w:sz w:val="28"/>
          <w:szCs w:val="28"/>
          <w:lang w:eastAsia="cs-CZ"/>
        </w:rPr>
        <w:t>š</w:t>
      </w:r>
      <w:r w:rsidR="0037611D" w:rsidRPr="0037611D">
        <w:rPr>
          <w:rFonts w:eastAsia="Times New Roman" w:cs="Times New Roman"/>
          <w:b/>
          <w:bCs/>
          <w:color w:val="1F497D" w:themeColor="text2"/>
          <w:sz w:val="28"/>
          <w:szCs w:val="28"/>
          <w:lang w:eastAsia="cs-CZ"/>
        </w:rPr>
        <w:t xml:space="preserve">kolské zařízení </w:t>
      </w:r>
      <w:r w:rsidRPr="003C58CE">
        <w:rPr>
          <w:rFonts w:eastAsia="Times New Roman" w:cs="Times New Roman"/>
          <w:b/>
          <w:bCs/>
          <w:color w:val="1F497D" w:themeColor="text2"/>
          <w:sz w:val="28"/>
          <w:szCs w:val="28"/>
          <w:lang w:eastAsia="cs-CZ"/>
        </w:rPr>
        <w:t>osobní údaje získává?</w:t>
      </w:r>
    </w:p>
    <w:p w14:paraId="61D0C298" w14:textId="45BAC6A0" w:rsidR="006D3665" w:rsidRPr="002C6F73" w:rsidRDefault="0037611D" w:rsidP="007A4D54">
      <w:pPr>
        <w:spacing w:before="100" w:beforeAutospacing="1" w:after="100" w:afterAutospacing="1" w:line="240" w:lineRule="auto"/>
        <w:rPr>
          <w:rFonts w:eastAsia="Times New Roman" w:cs="Times New Roman"/>
          <w:lang w:eastAsia="cs-CZ"/>
        </w:rPr>
      </w:pPr>
      <w:r>
        <w:rPr>
          <w:rFonts w:eastAsia="Times New Roman" w:cs="Times New Roman"/>
          <w:lang w:eastAsia="cs-CZ"/>
        </w:rPr>
        <w:t>Školské zařízení</w:t>
      </w:r>
      <w:r w:rsidRPr="002C6F73">
        <w:rPr>
          <w:rFonts w:eastAsia="Times New Roman" w:cs="Times New Roman"/>
          <w:lang w:eastAsia="cs-CZ"/>
        </w:rPr>
        <w:t xml:space="preserve"> </w:t>
      </w:r>
      <w:r w:rsidR="007A4D54" w:rsidRPr="002C6F73">
        <w:rPr>
          <w:rFonts w:eastAsia="Times New Roman" w:cs="Times New Roman"/>
          <w:lang w:eastAsia="cs-CZ"/>
        </w:rPr>
        <w:t>získává osobní údaje zejména</w:t>
      </w:r>
      <w:r w:rsidR="006D3665" w:rsidRPr="002C6F73">
        <w:rPr>
          <w:rFonts w:eastAsia="Times New Roman" w:cs="Times New Roman"/>
          <w:lang w:eastAsia="cs-CZ"/>
        </w:rPr>
        <w:t xml:space="preserve"> od subjektu údajů.</w:t>
      </w:r>
    </w:p>
    <w:p w14:paraId="61D0C299" w14:textId="2D58B167" w:rsidR="006D3665" w:rsidRDefault="0037611D" w:rsidP="00FF195E">
      <w:p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Školské zařízení</w:t>
      </w:r>
      <w:r w:rsidRPr="002C6F73">
        <w:rPr>
          <w:rFonts w:eastAsia="Times New Roman" w:cs="Times New Roman"/>
          <w:lang w:eastAsia="cs-CZ"/>
        </w:rPr>
        <w:t xml:space="preserve"> </w:t>
      </w:r>
      <w:r w:rsidR="006D3665" w:rsidRPr="002C6F73">
        <w:rPr>
          <w:rFonts w:eastAsia="Times New Roman" w:cs="Times New Roman"/>
          <w:lang w:eastAsia="cs-CZ"/>
        </w:rPr>
        <w:t>může získávat osobní údaje od jiného subjektu než subjektu údajů, ovšem pouze na základě oprávnění stanoveného zvláštními právními předpisy</w:t>
      </w:r>
      <w:r>
        <w:rPr>
          <w:rFonts w:eastAsia="Times New Roman" w:cs="Times New Roman"/>
          <w:lang w:eastAsia="cs-CZ"/>
        </w:rPr>
        <w:t>.</w:t>
      </w:r>
    </w:p>
    <w:p w14:paraId="61D0C29A" w14:textId="77777777" w:rsidR="009A720A" w:rsidRPr="002C6F73" w:rsidRDefault="009A720A" w:rsidP="00FF195E">
      <w:pPr>
        <w:spacing w:before="100" w:beforeAutospacing="1" w:after="100" w:afterAutospacing="1" w:line="240" w:lineRule="auto"/>
        <w:jc w:val="both"/>
        <w:rPr>
          <w:rFonts w:eastAsia="Times New Roman" w:cs="Times New Roman"/>
          <w:lang w:eastAsia="cs-CZ"/>
        </w:rPr>
      </w:pPr>
    </w:p>
    <w:p w14:paraId="61D0C29B" w14:textId="238807DB" w:rsidR="007A4D54" w:rsidRPr="009A720A" w:rsidRDefault="00BF01B6" w:rsidP="007A4D54">
      <w:pPr>
        <w:spacing w:before="100" w:beforeAutospacing="1" w:after="100" w:afterAutospacing="1" w:line="240" w:lineRule="auto"/>
        <w:outlineLvl w:val="1"/>
        <w:rPr>
          <w:rFonts w:eastAsia="Times New Roman" w:cs="Times New Roman"/>
          <w:b/>
          <w:bCs/>
          <w:color w:val="1F497D" w:themeColor="text2"/>
          <w:sz w:val="28"/>
          <w:szCs w:val="28"/>
          <w:lang w:eastAsia="cs-CZ"/>
        </w:rPr>
      </w:pPr>
      <w:r w:rsidRPr="009A720A">
        <w:rPr>
          <w:rFonts w:eastAsia="Times New Roman" w:cs="Times New Roman"/>
          <w:b/>
          <w:bCs/>
          <w:color w:val="1F497D" w:themeColor="text2"/>
          <w:sz w:val="28"/>
          <w:szCs w:val="28"/>
          <w:lang w:eastAsia="cs-CZ"/>
        </w:rPr>
        <w:t xml:space="preserve">Komu </w:t>
      </w:r>
      <w:r w:rsidR="0037611D">
        <w:rPr>
          <w:rFonts w:eastAsia="Times New Roman" w:cs="Times New Roman"/>
          <w:b/>
          <w:bCs/>
          <w:color w:val="1F497D" w:themeColor="text2"/>
          <w:sz w:val="28"/>
          <w:szCs w:val="28"/>
          <w:lang w:eastAsia="cs-CZ"/>
        </w:rPr>
        <w:t>š</w:t>
      </w:r>
      <w:r w:rsidR="0037611D" w:rsidRPr="0037611D">
        <w:rPr>
          <w:rFonts w:eastAsia="Times New Roman" w:cs="Times New Roman"/>
          <w:b/>
          <w:bCs/>
          <w:color w:val="1F497D" w:themeColor="text2"/>
          <w:sz w:val="28"/>
          <w:szCs w:val="28"/>
          <w:lang w:eastAsia="cs-CZ"/>
        </w:rPr>
        <w:t xml:space="preserve">kolské zařízení </w:t>
      </w:r>
      <w:r w:rsidRPr="009A720A">
        <w:rPr>
          <w:rFonts w:eastAsia="Times New Roman" w:cs="Times New Roman"/>
          <w:b/>
          <w:bCs/>
          <w:color w:val="1F497D" w:themeColor="text2"/>
          <w:sz w:val="28"/>
          <w:szCs w:val="28"/>
          <w:lang w:eastAsia="cs-CZ"/>
        </w:rPr>
        <w:t>osobní údaje poskytuje?</w:t>
      </w:r>
    </w:p>
    <w:p w14:paraId="61D0C29E" w14:textId="1165E165" w:rsidR="00074A20" w:rsidRPr="002C6F73" w:rsidRDefault="00263813" w:rsidP="00895D06">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Zpracovatelem osobních údajů je podnikající fyzická osoba </w:t>
      </w:r>
      <w:r w:rsidR="00895D06" w:rsidRPr="00895D06">
        <w:rPr>
          <w:rFonts w:eastAsia="Times New Roman" w:cs="Times New Roman"/>
          <w:lang w:eastAsia="cs-CZ"/>
        </w:rPr>
        <w:t>Michaela Otcovská</w:t>
      </w:r>
      <w:r w:rsidR="00895D06">
        <w:rPr>
          <w:rFonts w:eastAsia="Times New Roman" w:cs="Times New Roman"/>
          <w:lang w:eastAsia="cs-CZ"/>
        </w:rPr>
        <w:t xml:space="preserve">, sídlem </w:t>
      </w:r>
      <w:r w:rsidR="00895D06" w:rsidRPr="00895D06">
        <w:rPr>
          <w:rFonts w:eastAsia="Times New Roman" w:cs="Times New Roman"/>
          <w:lang w:eastAsia="cs-CZ"/>
        </w:rPr>
        <w:t>Smetanova 481, 273 06 Libušín</w:t>
      </w:r>
      <w:r w:rsidR="00895D06">
        <w:rPr>
          <w:rFonts w:eastAsia="Times New Roman" w:cs="Times New Roman"/>
          <w:lang w:eastAsia="cs-CZ"/>
        </w:rPr>
        <w:t xml:space="preserve">, </w:t>
      </w:r>
      <w:r w:rsidR="00895D06" w:rsidRPr="00895D06">
        <w:rPr>
          <w:rFonts w:eastAsia="Times New Roman" w:cs="Times New Roman"/>
          <w:lang w:eastAsia="cs-CZ"/>
        </w:rPr>
        <w:t>IČO: 74333054</w:t>
      </w:r>
      <w:r w:rsidR="00464EF8">
        <w:rPr>
          <w:rFonts w:eastAsia="Times New Roman" w:cs="Times New Roman"/>
          <w:lang w:eastAsia="cs-CZ"/>
        </w:rPr>
        <w:t xml:space="preserve">, </w:t>
      </w:r>
      <w:r w:rsidRPr="002C6F73">
        <w:rPr>
          <w:rFonts w:eastAsia="Times New Roman" w:cs="Times New Roman"/>
          <w:lang w:eastAsia="cs-CZ"/>
        </w:rPr>
        <w:t>a to na základě smlouvy o zpracování osobních údajů, pro účely vedení mzdového účetnictví.</w:t>
      </w:r>
    </w:p>
    <w:p w14:paraId="218E2FF1" w14:textId="77777777" w:rsidR="00A53DDD" w:rsidRDefault="00263813" w:rsidP="00263813">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Zpracovatelem osobních údajů je podnikající fyzická osoba </w:t>
      </w:r>
      <w:r w:rsidR="00A53DDD" w:rsidRPr="00A53DDD">
        <w:rPr>
          <w:rFonts w:eastAsia="Times New Roman" w:cs="Times New Roman"/>
          <w:lang w:eastAsia="cs-CZ"/>
        </w:rPr>
        <w:t>Michal Holý</w:t>
      </w:r>
      <w:r w:rsidR="00A53DDD">
        <w:rPr>
          <w:rFonts w:eastAsia="Times New Roman" w:cs="Times New Roman"/>
          <w:lang w:eastAsia="cs-CZ"/>
        </w:rPr>
        <w:t xml:space="preserve">, </w:t>
      </w:r>
      <w:r w:rsidRPr="002C6F73">
        <w:rPr>
          <w:rFonts w:eastAsia="Times New Roman" w:cs="Times New Roman"/>
          <w:lang w:eastAsia="cs-CZ"/>
        </w:rPr>
        <w:t>sídlem</w:t>
      </w:r>
      <w:r w:rsidR="00A53DDD" w:rsidRPr="00A53DDD">
        <w:rPr>
          <w:rFonts w:eastAsia="Times New Roman" w:cs="Times New Roman"/>
          <w:lang w:eastAsia="cs-CZ"/>
        </w:rPr>
        <w:t xml:space="preserve"> </w:t>
      </w:r>
      <w:r w:rsidR="00A53DDD">
        <w:rPr>
          <w:rFonts w:eastAsia="Times New Roman" w:cs="Times New Roman"/>
          <w:lang w:eastAsia="cs-CZ"/>
        </w:rPr>
        <w:t xml:space="preserve">Řešovská 567/28, Praha 8, </w:t>
      </w:r>
      <w:r w:rsidR="00464EF8">
        <w:rPr>
          <w:rFonts w:eastAsia="Times New Roman" w:cs="Times New Roman"/>
          <w:lang w:eastAsia="cs-CZ"/>
        </w:rPr>
        <w:t>IČO</w:t>
      </w:r>
      <w:r w:rsidR="00A53DDD">
        <w:rPr>
          <w:rFonts w:eastAsia="Times New Roman" w:cs="Times New Roman"/>
          <w:lang w:eastAsia="cs-CZ"/>
        </w:rPr>
        <w:t xml:space="preserve">: </w:t>
      </w:r>
      <w:r w:rsidR="00A53DDD" w:rsidRPr="00A53DDD">
        <w:rPr>
          <w:rFonts w:eastAsia="Times New Roman" w:cs="Times New Roman"/>
          <w:lang w:eastAsia="cs-CZ"/>
        </w:rPr>
        <w:t>71641505</w:t>
      </w:r>
      <w:r w:rsidR="00A53DDD">
        <w:rPr>
          <w:rFonts w:eastAsia="Times New Roman" w:cs="Times New Roman"/>
          <w:lang w:eastAsia="cs-CZ"/>
        </w:rPr>
        <w:t xml:space="preserve">, </w:t>
      </w:r>
      <w:r w:rsidR="00A53DDD" w:rsidRPr="00A53DDD">
        <w:rPr>
          <w:rFonts w:eastAsia="Times New Roman" w:cs="Times New Roman"/>
          <w:lang w:eastAsia="cs-CZ"/>
        </w:rPr>
        <w:t xml:space="preserve">a to na základě smlouvy o zpracování osobních údajů, pro účely vedení školního informačního systému Domeček a poskytování </w:t>
      </w:r>
      <w:proofErr w:type="spellStart"/>
      <w:r w:rsidR="00A53DDD" w:rsidRPr="00A53DDD">
        <w:rPr>
          <w:rFonts w:eastAsia="Times New Roman" w:cs="Times New Roman"/>
          <w:lang w:eastAsia="cs-CZ"/>
        </w:rPr>
        <w:t>cloudových</w:t>
      </w:r>
      <w:proofErr w:type="spellEnd"/>
      <w:r w:rsidR="00A53DDD" w:rsidRPr="00A53DDD">
        <w:rPr>
          <w:rFonts w:eastAsia="Times New Roman" w:cs="Times New Roman"/>
          <w:lang w:eastAsia="cs-CZ"/>
        </w:rPr>
        <w:t xml:space="preserve"> služeb.</w:t>
      </w:r>
    </w:p>
    <w:p w14:paraId="61D0C2A0" w14:textId="66D1E5E6" w:rsidR="00263813" w:rsidRDefault="00263813" w:rsidP="00263813">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lastRenderedPageBreak/>
        <w:t>Osobní údaje mohou být dále předány pouze na základě oprávnění uvedeného ve zvláštním právním předpisu nebo s prokazatelným souhlasem subjektu údajů.</w:t>
      </w:r>
    </w:p>
    <w:p w14:paraId="61D0C2A1" w14:textId="77777777" w:rsidR="00B00319" w:rsidRPr="002C6F73" w:rsidRDefault="00B00319" w:rsidP="00263813">
      <w:pPr>
        <w:spacing w:before="100" w:beforeAutospacing="1" w:after="100" w:afterAutospacing="1" w:line="240" w:lineRule="auto"/>
        <w:jc w:val="both"/>
        <w:rPr>
          <w:rFonts w:eastAsia="Times New Roman" w:cs="Times New Roman"/>
          <w:lang w:eastAsia="cs-CZ"/>
        </w:rPr>
      </w:pPr>
    </w:p>
    <w:p w14:paraId="61D0C2A2" w14:textId="112D8A1F" w:rsidR="005804AD" w:rsidRPr="00B00319" w:rsidRDefault="00BF01B6" w:rsidP="007A4D54">
      <w:pPr>
        <w:spacing w:before="100" w:beforeAutospacing="1" w:after="100" w:afterAutospacing="1" w:line="240" w:lineRule="auto"/>
        <w:outlineLvl w:val="1"/>
        <w:rPr>
          <w:rFonts w:eastAsia="Times New Roman" w:cs="Times New Roman"/>
          <w:b/>
          <w:bCs/>
          <w:color w:val="1F497D" w:themeColor="text2"/>
          <w:sz w:val="28"/>
          <w:szCs w:val="28"/>
          <w:lang w:eastAsia="cs-CZ"/>
        </w:rPr>
      </w:pPr>
      <w:r w:rsidRPr="00B00319">
        <w:rPr>
          <w:rFonts w:eastAsia="Times New Roman" w:cs="Times New Roman"/>
          <w:b/>
          <w:bCs/>
          <w:color w:val="1F497D" w:themeColor="text2"/>
          <w:sz w:val="28"/>
          <w:szCs w:val="28"/>
          <w:lang w:eastAsia="cs-CZ"/>
        </w:rPr>
        <w:t xml:space="preserve">Jakým způsobem </w:t>
      </w:r>
      <w:r w:rsidR="0037611D">
        <w:rPr>
          <w:rFonts w:eastAsia="Times New Roman" w:cs="Times New Roman"/>
          <w:b/>
          <w:bCs/>
          <w:color w:val="1F497D" w:themeColor="text2"/>
          <w:sz w:val="28"/>
          <w:szCs w:val="28"/>
          <w:lang w:eastAsia="cs-CZ"/>
        </w:rPr>
        <w:t>š</w:t>
      </w:r>
      <w:r w:rsidR="0037611D" w:rsidRPr="0037611D">
        <w:rPr>
          <w:rFonts w:eastAsia="Times New Roman" w:cs="Times New Roman"/>
          <w:b/>
          <w:bCs/>
          <w:color w:val="1F497D" w:themeColor="text2"/>
          <w:sz w:val="28"/>
          <w:szCs w:val="28"/>
          <w:lang w:eastAsia="cs-CZ"/>
        </w:rPr>
        <w:t xml:space="preserve">kolské zařízení </w:t>
      </w:r>
      <w:r w:rsidRPr="00B00319">
        <w:rPr>
          <w:rFonts w:eastAsia="Times New Roman" w:cs="Times New Roman"/>
          <w:b/>
          <w:bCs/>
          <w:color w:val="1F497D" w:themeColor="text2"/>
          <w:sz w:val="28"/>
          <w:szCs w:val="28"/>
          <w:lang w:eastAsia="cs-CZ"/>
        </w:rPr>
        <w:t>zajišťuje ochranu osobních údajů?</w:t>
      </w:r>
    </w:p>
    <w:p w14:paraId="61D0C2A3" w14:textId="15577444" w:rsidR="00BF01B6" w:rsidRDefault="00BF01B6" w:rsidP="00BF01B6">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Osobní údaje jsou pod stálou fyzickou, organizační i technickou kontrolou.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Pr="002C6F73">
        <w:rPr>
          <w:rFonts w:eastAsia="Times New Roman" w:cs="Times New Roman"/>
          <w:lang w:eastAsia="cs-CZ"/>
        </w:rPr>
        <w:t>disponuje technickými</w:t>
      </w:r>
      <w:r w:rsidR="00FF195E" w:rsidRPr="002C6F73">
        <w:rPr>
          <w:rFonts w:eastAsia="Times New Roman" w:cs="Times New Roman"/>
          <w:lang w:eastAsia="cs-CZ"/>
        </w:rPr>
        <w:t xml:space="preserve">, </w:t>
      </w:r>
      <w:r w:rsidRPr="002C6F73">
        <w:rPr>
          <w:rFonts w:eastAsia="Times New Roman" w:cs="Times New Roman"/>
          <w:lang w:eastAsia="cs-CZ"/>
        </w:rPr>
        <w:t>bezpečnostními</w:t>
      </w:r>
      <w:r w:rsidR="00FF195E" w:rsidRPr="002C6F73">
        <w:rPr>
          <w:rFonts w:eastAsia="Times New Roman" w:cs="Times New Roman"/>
          <w:lang w:eastAsia="cs-CZ"/>
        </w:rPr>
        <w:t xml:space="preserve"> a organizačními</w:t>
      </w:r>
      <w:r w:rsidRPr="002C6F73">
        <w:rPr>
          <w:rFonts w:eastAsia="Times New Roman" w:cs="Times New Roman"/>
          <w:lang w:eastAsia="cs-CZ"/>
        </w:rPr>
        <w:t xml:space="preserve"> opatřeními</w:t>
      </w:r>
      <w:r w:rsidR="00FF195E" w:rsidRPr="002C6F73">
        <w:rPr>
          <w:rFonts w:eastAsia="Times New Roman" w:cs="Times New Roman"/>
          <w:lang w:eastAsia="cs-CZ"/>
        </w:rPr>
        <w:t>, jimiž je zajištěna</w:t>
      </w:r>
      <w:r w:rsidRPr="002C6F73">
        <w:rPr>
          <w:rFonts w:eastAsia="Times New Roman" w:cs="Times New Roman"/>
          <w:lang w:eastAsia="cs-CZ"/>
        </w:rPr>
        <w:t xml:space="preserve"> </w:t>
      </w:r>
      <w:r w:rsidR="00FF195E" w:rsidRPr="002C6F73">
        <w:rPr>
          <w:rFonts w:eastAsia="Times New Roman" w:cs="Times New Roman"/>
          <w:lang w:eastAsia="cs-CZ"/>
        </w:rPr>
        <w:t>ochrana</w:t>
      </w:r>
      <w:r w:rsidRPr="002C6F73">
        <w:rPr>
          <w:rFonts w:eastAsia="Times New Roman" w:cs="Times New Roman"/>
          <w:lang w:eastAsia="cs-CZ"/>
        </w:rPr>
        <w:t> zpracovávaných údajů před neoprávněným přístupem nebo přenosem, před jejich ztrátou nebo zničením, jakož i před jiným možným zneužitím.</w:t>
      </w:r>
    </w:p>
    <w:p w14:paraId="61D0C2A4" w14:textId="4ABC7B11" w:rsidR="00B00319" w:rsidRDefault="00B00319" w:rsidP="00BF01B6">
      <w:pPr>
        <w:spacing w:before="100" w:beforeAutospacing="1" w:after="100" w:afterAutospacing="1" w:line="240" w:lineRule="auto"/>
        <w:jc w:val="both"/>
        <w:rPr>
          <w:rFonts w:eastAsia="Times New Roman" w:cs="Times New Roman"/>
          <w:lang w:eastAsia="cs-CZ"/>
        </w:rPr>
      </w:pPr>
    </w:p>
    <w:p w14:paraId="3BCA0DBF" w14:textId="77777777" w:rsidR="00BC6934" w:rsidRPr="002C6F73" w:rsidRDefault="00BC6934" w:rsidP="00BF01B6">
      <w:pPr>
        <w:spacing w:before="100" w:beforeAutospacing="1" w:after="100" w:afterAutospacing="1" w:line="240" w:lineRule="auto"/>
        <w:jc w:val="both"/>
        <w:rPr>
          <w:rFonts w:eastAsia="Times New Roman" w:cs="Times New Roman"/>
          <w:lang w:eastAsia="cs-CZ"/>
        </w:rPr>
      </w:pPr>
    </w:p>
    <w:p w14:paraId="61D0C2A5" w14:textId="7250E19E" w:rsidR="00FF195E" w:rsidRPr="00B00319" w:rsidRDefault="00FF195E" w:rsidP="00FF195E">
      <w:pPr>
        <w:spacing w:before="100" w:beforeAutospacing="1" w:after="100" w:afterAutospacing="1" w:line="240" w:lineRule="auto"/>
        <w:outlineLvl w:val="1"/>
        <w:rPr>
          <w:rFonts w:eastAsia="Times New Roman" w:cs="Times New Roman"/>
          <w:b/>
          <w:bCs/>
          <w:color w:val="1F497D" w:themeColor="text2"/>
          <w:sz w:val="28"/>
          <w:szCs w:val="28"/>
          <w:lang w:eastAsia="cs-CZ"/>
        </w:rPr>
      </w:pPr>
      <w:r w:rsidRPr="00B00319">
        <w:rPr>
          <w:rFonts w:eastAsia="Times New Roman" w:cs="Times New Roman"/>
          <w:b/>
          <w:bCs/>
          <w:color w:val="1F497D" w:themeColor="text2"/>
          <w:sz w:val="28"/>
          <w:szCs w:val="28"/>
          <w:lang w:eastAsia="cs-CZ"/>
        </w:rPr>
        <w:t>Po jakou dobu jsou osobní údaje zpracovávány</w:t>
      </w:r>
      <w:r w:rsidR="00BC6934">
        <w:rPr>
          <w:rFonts w:eastAsia="Times New Roman" w:cs="Times New Roman"/>
          <w:b/>
          <w:bCs/>
          <w:color w:val="1F497D" w:themeColor="text2"/>
          <w:sz w:val="28"/>
          <w:szCs w:val="28"/>
          <w:lang w:eastAsia="cs-CZ"/>
        </w:rPr>
        <w:t xml:space="preserve"> </w:t>
      </w:r>
      <w:r w:rsidRPr="00B00319">
        <w:rPr>
          <w:rFonts w:eastAsia="Times New Roman" w:cs="Times New Roman"/>
          <w:b/>
          <w:bCs/>
          <w:color w:val="1F497D" w:themeColor="text2"/>
          <w:sz w:val="28"/>
          <w:szCs w:val="28"/>
          <w:lang w:eastAsia="cs-CZ"/>
        </w:rPr>
        <w:t>/</w:t>
      </w:r>
      <w:r w:rsidR="00BC6934">
        <w:rPr>
          <w:rFonts w:eastAsia="Times New Roman" w:cs="Times New Roman"/>
          <w:b/>
          <w:bCs/>
          <w:color w:val="1F497D" w:themeColor="text2"/>
          <w:sz w:val="28"/>
          <w:szCs w:val="28"/>
          <w:lang w:eastAsia="cs-CZ"/>
        </w:rPr>
        <w:t xml:space="preserve"> </w:t>
      </w:r>
      <w:r w:rsidRPr="00B00319">
        <w:rPr>
          <w:rFonts w:eastAsia="Times New Roman" w:cs="Times New Roman"/>
          <w:b/>
          <w:bCs/>
          <w:color w:val="1F497D" w:themeColor="text2"/>
          <w:sz w:val="28"/>
          <w:szCs w:val="28"/>
          <w:lang w:eastAsia="cs-CZ"/>
        </w:rPr>
        <w:t>uloženy?</w:t>
      </w:r>
    </w:p>
    <w:p w14:paraId="61D0C2A6" w14:textId="7A4D4ED2" w:rsidR="00FF195E" w:rsidRDefault="00FF195E" w:rsidP="00FF195E">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Dokumenty obsahující osobní údaje jsou uchovávány dle skartačních lhůt nastavených spisovým a skartačním řádem </w:t>
      </w:r>
      <w:r w:rsidR="000D6AEA">
        <w:rPr>
          <w:rFonts w:eastAsia="Times New Roman" w:cs="Times New Roman"/>
          <w:lang w:eastAsia="cs-CZ"/>
        </w:rPr>
        <w:t>školského zařízení</w:t>
      </w:r>
      <w:r w:rsidRPr="002C6F73">
        <w:rPr>
          <w:rFonts w:eastAsia="Times New Roman" w:cs="Times New Roman"/>
          <w:lang w:eastAsia="cs-CZ"/>
        </w:rPr>
        <w:t>. Po uplynutí skartačních lhůt jsou osobní údaje buď skartovány, nebo předány k archivaci. Podrobnější stanovení lhůt k likvidaci naleznete v odkazech na jednotlivé agendy.</w:t>
      </w:r>
    </w:p>
    <w:p w14:paraId="3E52783F" w14:textId="77777777" w:rsidR="00BC6934" w:rsidRPr="002C6F73" w:rsidRDefault="00BC6934" w:rsidP="00FF195E">
      <w:pPr>
        <w:spacing w:before="100" w:beforeAutospacing="1" w:after="100" w:afterAutospacing="1" w:line="240" w:lineRule="auto"/>
        <w:jc w:val="both"/>
        <w:rPr>
          <w:rFonts w:eastAsia="Times New Roman" w:cs="Times New Roman"/>
          <w:lang w:eastAsia="cs-CZ"/>
        </w:rPr>
      </w:pPr>
    </w:p>
    <w:p w14:paraId="61D0C2A7" w14:textId="77777777" w:rsidR="00913FC0" w:rsidRPr="00464EF8" w:rsidRDefault="00913FC0" w:rsidP="00913FC0">
      <w:pPr>
        <w:spacing w:before="100" w:beforeAutospacing="1" w:after="100" w:afterAutospacing="1" w:line="240" w:lineRule="auto"/>
        <w:outlineLvl w:val="1"/>
        <w:rPr>
          <w:rFonts w:eastAsia="Times New Roman" w:cs="Times New Roman"/>
          <w:b/>
          <w:bCs/>
          <w:color w:val="1F497D" w:themeColor="text2"/>
          <w:sz w:val="28"/>
          <w:szCs w:val="28"/>
          <w:lang w:eastAsia="cs-CZ"/>
        </w:rPr>
      </w:pPr>
      <w:r w:rsidRPr="00464EF8">
        <w:rPr>
          <w:rFonts w:eastAsia="Times New Roman" w:cs="Times New Roman"/>
          <w:b/>
          <w:bCs/>
          <w:color w:val="1F497D" w:themeColor="text2"/>
          <w:sz w:val="28"/>
          <w:szCs w:val="28"/>
          <w:lang w:eastAsia="cs-CZ"/>
        </w:rPr>
        <w:t>Jaká práva má subjekt údajů v souvislosti se zpracováním osobních údajů?</w:t>
      </w:r>
    </w:p>
    <w:p w14:paraId="61D0C2A8" w14:textId="4BDC52C6" w:rsidR="00833DDD" w:rsidRPr="002C6F73" w:rsidRDefault="00833DDD" w:rsidP="00833DDD">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Uplatnit svá práva může subjekt údajů písemně na adrese škol</w:t>
      </w:r>
      <w:r w:rsidR="000D6AEA">
        <w:rPr>
          <w:rFonts w:eastAsia="Times New Roman" w:cs="Times New Roman"/>
          <w:lang w:eastAsia="cs-CZ"/>
        </w:rPr>
        <w:t>ského zařízení</w:t>
      </w:r>
      <w:r w:rsidRPr="002C6F73">
        <w:rPr>
          <w:rFonts w:eastAsia="Times New Roman" w:cs="Times New Roman"/>
          <w:lang w:eastAsia="cs-CZ"/>
        </w:rPr>
        <w:t>, elektronicky do datové schránky škol</w:t>
      </w:r>
      <w:r w:rsidR="000D6AEA">
        <w:rPr>
          <w:rFonts w:eastAsia="Times New Roman" w:cs="Times New Roman"/>
          <w:lang w:eastAsia="cs-CZ"/>
        </w:rPr>
        <w:t>ského zařízení</w:t>
      </w:r>
      <w:r w:rsidRPr="002C6F73">
        <w:rPr>
          <w:rFonts w:eastAsia="Times New Roman" w:cs="Times New Roman"/>
          <w:lang w:eastAsia="cs-CZ"/>
        </w:rPr>
        <w:t>,</w:t>
      </w:r>
      <w:r w:rsidR="00464EF8">
        <w:rPr>
          <w:rFonts w:eastAsia="Times New Roman" w:cs="Times New Roman"/>
          <w:lang w:eastAsia="cs-CZ"/>
        </w:rPr>
        <w:t xml:space="preserve"> nebo</w:t>
      </w:r>
      <w:r w:rsidRPr="002C6F73">
        <w:rPr>
          <w:rFonts w:eastAsia="Times New Roman" w:cs="Times New Roman"/>
          <w:lang w:eastAsia="cs-CZ"/>
        </w:rPr>
        <w:t xml:space="preserve"> osobně u ředitele </w:t>
      </w:r>
      <w:r w:rsidR="000D6AEA">
        <w:rPr>
          <w:rFonts w:eastAsia="Times New Roman" w:cs="Times New Roman"/>
          <w:lang w:eastAsia="cs-CZ"/>
        </w:rPr>
        <w:t>školského zařízení</w:t>
      </w:r>
      <w:r w:rsidRPr="002C6F73">
        <w:rPr>
          <w:rFonts w:eastAsia="Times New Roman" w:cs="Times New Roman"/>
          <w:lang w:eastAsia="cs-CZ"/>
        </w:rPr>
        <w:t xml:space="preserve"> na výše uvedené adrese.</w:t>
      </w:r>
    </w:p>
    <w:p w14:paraId="61D0C2A9" w14:textId="77777777" w:rsidR="00F22E26" w:rsidRPr="00BC6934" w:rsidRDefault="00F22E26" w:rsidP="00BC6934">
      <w:pPr>
        <w:pStyle w:val="Odstavecseseznamem"/>
        <w:numPr>
          <w:ilvl w:val="0"/>
          <w:numId w:val="9"/>
        </w:numPr>
        <w:spacing w:before="100" w:beforeAutospacing="1" w:after="100" w:afterAutospacing="1" w:line="240" w:lineRule="auto"/>
        <w:jc w:val="both"/>
        <w:rPr>
          <w:rFonts w:eastAsia="Times New Roman" w:cs="Times New Roman"/>
          <w:b/>
          <w:color w:val="4F81BD" w:themeColor="accent1"/>
          <w:lang w:eastAsia="cs-CZ"/>
        </w:rPr>
      </w:pPr>
      <w:r w:rsidRPr="00BC6934">
        <w:rPr>
          <w:rFonts w:eastAsia="Times New Roman" w:cs="Times New Roman"/>
          <w:b/>
          <w:color w:val="4F81BD" w:themeColor="accent1"/>
          <w:lang w:eastAsia="cs-CZ"/>
        </w:rPr>
        <w:t>Právo na přístup k osobním údajům</w:t>
      </w:r>
    </w:p>
    <w:p w14:paraId="61D0C2AA" w14:textId="777F8939" w:rsidR="009B795B" w:rsidRDefault="00F22E26" w:rsidP="00F22E26">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Subjekt údajů má právo požadovat po </w:t>
      </w:r>
      <w:r w:rsidR="000D6AEA">
        <w:rPr>
          <w:rFonts w:eastAsia="Times New Roman" w:cs="Times New Roman"/>
          <w:lang w:eastAsia="cs-CZ"/>
        </w:rPr>
        <w:t>školském zařízení</w:t>
      </w:r>
      <w:r w:rsidRPr="002C6F73">
        <w:rPr>
          <w:rFonts w:eastAsia="Times New Roman" w:cs="Times New Roman"/>
          <w:lang w:eastAsia="cs-CZ"/>
        </w:rPr>
        <w:t>, aby mu sdělil</w:t>
      </w:r>
      <w:r w:rsidR="000D6AEA">
        <w:rPr>
          <w:rFonts w:eastAsia="Times New Roman" w:cs="Times New Roman"/>
          <w:lang w:eastAsia="cs-CZ"/>
        </w:rPr>
        <w:t>o</w:t>
      </w:r>
      <w:r w:rsidRPr="002C6F73">
        <w:rPr>
          <w:rFonts w:eastAsia="Times New Roman" w:cs="Times New Roman"/>
          <w:lang w:eastAsia="cs-CZ"/>
        </w:rPr>
        <w:t xml:space="preserve"> informaci o tom, zda zpracovává osobní údaje, které se ho týkají. Pokud </w:t>
      </w:r>
      <w:r w:rsidR="000D6AEA">
        <w:rPr>
          <w:rFonts w:eastAsia="Times New Roman" w:cs="Times New Roman"/>
          <w:lang w:eastAsia="cs-CZ"/>
        </w:rPr>
        <w:t>š</w:t>
      </w:r>
      <w:r w:rsidR="0037611D">
        <w:rPr>
          <w:rFonts w:eastAsia="Times New Roman" w:cs="Times New Roman"/>
          <w:lang w:eastAsia="cs-CZ"/>
        </w:rPr>
        <w:t>kolské zařízení</w:t>
      </w:r>
      <w:r w:rsidR="0037611D" w:rsidRPr="002C6F73">
        <w:rPr>
          <w:rFonts w:eastAsia="Times New Roman" w:cs="Times New Roman"/>
          <w:lang w:eastAsia="cs-CZ"/>
        </w:rPr>
        <w:t xml:space="preserve"> </w:t>
      </w:r>
      <w:r w:rsidRPr="002C6F73">
        <w:rPr>
          <w:rFonts w:eastAsia="Times New Roman" w:cs="Times New Roman"/>
          <w:lang w:eastAsia="cs-CZ"/>
        </w:rPr>
        <w:t xml:space="preserve">osobní údaje zpracovává, má subjekt údajů právo tyto osobní údaje a informace o zpracování obdržet. </w:t>
      </w:r>
    </w:p>
    <w:p w14:paraId="61D0C2AB" w14:textId="538D746F" w:rsidR="00F22E26" w:rsidRPr="002C6F73" w:rsidRDefault="00F22E26" w:rsidP="00F22E26">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Informaci ve stanoveném rozsahu (čl. 15 GDPR), případně kopii zpracovávaných osobních údajů, </w:t>
      </w:r>
      <w:r w:rsidR="000C7A64" w:rsidRPr="002C6F73">
        <w:rPr>
          <w:rFonts w:eastAsia="Times New Roman" w:cs="Times New Roman"/>
          <w:lang w:eastAsia="cs-CZ"/>
        </w:rPr>
        <w:t xml:space="preserve">vyhotoví </w:t>
      </w:r>
      <w:r w:rsidR="000D6AEA">
        <w:rPr>
          <w:rFonts w:eastAsia="Times New Roman" w:cs="Times New Roman"/>
          <w:lang w:eastAsia="cs-CZ"/>
        </w:rPr>
        <w:t>š</w:t>
      </w:r>
      <w:r w:rsidR="0037611D">
        <w:rPr>
          <w:rFonts w:eastAsia="Times New Roman" w:cs="Times New Roman"/>
          <w:lang w:eastAsia="cs-CZ"/>
        </w:rPr>
        <w:t>kolské zařízení</w:t>
      </w:r>
      <w:r w:rsidR="0037611D" w:rsidRPr="002C6F73">
        <w:rPr>
          <w:rFonts w:eastAsia="Times New Roman" w:cs="Times New Roman"/>
          <w:lang w:eastAsia="cs-CZ"/>
        </w:rPr>
        <w:t xml:space="preserve"> </w:t>
      </w:r>
      <w:r w:rsidR="000C7A64" w:rsidRPr="002C6F73">
        <w:rPr>
          <w:rFonts w:eastAsia="Times New Roman" w:cs="Times New Roman"/>
          <w:lang w:eastAsia="cs-CZ"/>
        </w:rPr>
        <w:t xml:space="preserve">bez zbytečného odkladu, maximálně do 30 dnů, ve zvlášť složitých případech až </w:t>
      </w:r>
      <w:r w:rsidR="00F126E7" w:rsidRPr="002C6F73">
        <w:rPr>
          <w:rFonts w:eastAsia="Times New Roman" w:cs="Times New Roman"/>
          <w:lang w:eastAsia="cs-CZ"/>
        </w:rPr>
        <w:t>do</w:t>
      </w:r>
      <w:r w:rsidR="000C7A64" w:rsidRPr="002C6F73">
        <w:rPr>
          <w:rFonts w:eastAsia="Times New Roman" w:cs="Times New Roman"/>
          <w:lang w:eastAsia="cs-CZ"/>
        </w:rPr>
        <w:t xml:space="preserve"> 90</w:t>
      </w:r>
      <w:r w:rsidR="00A81891" w:rsidRPr="002C6F73">
        <w:rPr>
          <w:rFonts w:eastAsia="Times New Roman" w:cs="Times New Roman"/>
          <w:lang w:eastAsia="cs-CZ"/>
        </w:rPr>
        <w:t xml:space="preserve"> dnů</w:t>
      </w:r>
      <w:r w:rsidR="006E4396">
        <w:rPr>
          <w:rFonts w:eastAsia="Times New Roman" w:cs="Times New Roman"/>
          <w:lang w:eastAsia="cs-CZ"/>
        </w:rPr>
        <w:t xml:space="preserve"> od obdržení žádosti</w:t>
      </w:r>
      <w:r w:rsidR="000C7A64" w:rsidRPr="002C6F73">
        <w:rPr>
          <w:rFonts w:eastAsia="Times New Roman" w:cs="Times New Roman"/>
          <w:lang w:eastAsia="cs-CZ"/>
        </w:rPr>
        <w:t xml:space="preserve">. Informace bude předána subjektu údajů </w:t>
      </w:r>
      <w:r w:rsidR="0019534B" w:rsidRPr="002C6F73">
        <w:rPr>
          <w:rFonts w:eastAsia="Times New Roman" w:cs="Times New Roman"/>
          <w:lang w:eastAsia="cs-CZ"/>
        </w:rPr>
        <w:t xml:space="preserve">v písemné podobě </w:t>
      </w:r>
      <w:r w:rsidR="000C7A64" w:rsidRPr="002C6F73">
        <w:rPr>
          <w:rFonts w:eastAsia="Times New Roman" w:cs="Times New Roman"/>
          <w:lang w:eastAsia="cs-CZ"/>
        </w:rPr>
        <w:t>osobně,</w:t>
      </w:r>
      <w:r w:rsidR="000648C1">
        <w:rPr>
          <w:rFonts w:eastAsia="Times New Roman" w:cs="Times New Roman"/>
          <w:lang w:eastAsia="cs-CZ"/>
        </w:rPr>
        <w:t xml:space="preserve"> případně</w:t>
      </w:r>
      <w:r w:rsidR="000C7A64" w:rsidRPr="002C6F73">
        <w:rPr>
          <w:rFonts w:eastAsia="Times New Roman" w:cs="Times New Roman"/>
          <w:lang w:eastAsia="cs-CZ"/>
        </w:rPr>
        <w:t xml:space="preserve"> doručena do datové schránky nebo prostřednictvím provozovatele poštovních služeb, nebude-li výslovně dohodnut jiný způsob doručení. Poskytnutí informace je bezplatné, ovšem pokud by ze strany subjektu údajů docházelo ke zneužívání</w:t>
      </w:r>
      <w:r w:rsidR="0019534B" w:rsidRPr="002C6F73">
        <w:rPr>
          <w:rFonts w:eastAsia="Times New Roman" w:cs="Times New Roman"/>
          <w:lang w:eastAsia="cs-CZ"/>
        </w:rPr>
        <w:t xml:space="preserve"> tohoto práva,</w:t>
      </w:r>
      <w:r w:rsidR="000C7A64" w:rsidRPr="002C6F73">
        <w:rPr>
          <w:rFonts w:eastAsia="Times New Roman" w:cs="Times New Roman"/>
          <w:lang w:eastAsia="cs-CZ"/>
        </w:rPr>
        <w:t xml:space="preserve"> například prostřednictvím opakovaných žádostí uplatňovaných krátce po sobě, je možné žádostem nevyhovět, případně za ně požadovat přiměřený poplatek za vynaložené administrativní náklady.</w:t>
      </w:r>
    </w:p>
    <w:p w14:paraId="61D0C2AC" w14:textId="77777777" w:rsidR="00464EF8" w:rsidRPr="006E4396" w:rsidRDefault="00464EF8" w:rsidP="00F22E26">
      <w:pPr>
        <w:spacing w:before="100" w:beforeAutospacing="1" w:after="100" w:afterAutospacing="1" w:line="240" w:lineRule="auto"/>
        <w:jc w:val="both"/>
        <w:rPr>
          <w:rFonts w:eastAsia="Times New Roman" w:cs="Times New Roman"/>
          <w:i/>
          <w:lang w:eastAsia="cs-CZ"/>
        </w:rPr>
      </w:pPr>
      <w:r w:rsidRPr="006E4396">
        <w:rPr>
          <w:rFonts w:eastAsia="Times New Roman" w:cs="Times New Roman"/>
          <w:i/>
          <w:highlight w:val="yellow"/>
          <w:lang w:eastAsia="cs-CZ"/>
        </w:rPr>
        <w:t>Formulář ke stažení zde</w:t>
      </w:r>
      <w:r w:rsidRPr="006E4396">
        <w:rPr>
          <w:rFonts w:eastAsia="Times New Roman" w:cs="Times New Roman"/>
          <w:i/>
          <w:lang w:eastAsia="cs-CZ"/>
        </w:rPr>
        <w:t xml:space="preserve"> (</w:t>
      </w:r>
      <w:r w:rsidR="009B795B" w:rsidRPr="006E4396">
        <w:rPr>
          <w:rFonts w:eastAsia="Times New Roman" w:cs="Times New Roman"/>
          <w:i/>
          <w:lang w:eastAsia="cs-CZ"/>
        </w:rPr>
        <w:t>žádost o potvrzení a přístup)</w:t>
      </w:r>
    </w:p>
    <w:p w14:paraId="61D0C2AD" w14:textId="77777777" w:rsidR="000648C1" w:rsidRDefault="000648C1" w:rsidP="009B795B">
      <w:pPr>
        <w:pStyle w:val="Odstavecseseznamem"/>
        <w:spacing w:before="100" w:beforeAutospacing="1" w:after="100" w:afterAutospacing="1" w:line="240" w:lineRule="auto"/>
        <w:jc w:val="both"/>
        <w:rPr>
          <w:rFonts w:eastAsia="Times New Roman" w:cs="Times New Roman"/>
          <w:b/>
          <w:color w:val="4F81BD" w:themeColor="accent1"/>
          <w:lang w:eastAsia="cs-CZ"/>
        </w:rPr>
      </w:pPr>
    </w:p>
    <w:p w14:paraId="61D0C2AE" w14:textId="77777777" w:rsidR="00F126E7" w:rsidRPr="009B795B" w:rsidRDefault="00F126E7" w:rsidP="00BC6934">
      <w:pPr>
        <w:pStyle w:val="Odstavecseseznamem"/>
        <w:numPr>
          <w:ilvl w:val="0"/>
          <w:numId w:val="9"/>
        </w:numPr>
        <w:spacing w:before="100" w:beforeAutospacing="1" w:after="100" w:afterAutospacing="1" w:line="240" w:lineRule="auto"/>
        <w:jc w:val="both"/>
        <w:rPr>
          <w:rFonts w:eastAsia="Times New Roman" w:cs="Times New Roman"/>
          <w:b/>
          <w:color w:val="4F81BD" w:themeColor="accent1"/>
          <w:lang w:eastAsia="cs-CZ"/>
        </w:rPr>
      </w:pPr>
      <w:r w:rsidRPr="009B795B">
        <w:rPr>
          <w:rFonts w:eastAsia="Times New Roman" w:cs="Times New Roman"/>
          <w:b/>
          <w:color w:val="4F81BD" w:themeColor="accent1"/>
          <w:lang w:eastAsia="cs-CZ"/>
        </w:rPr>
        <w:t>Právo na opravu osobních údajů</w:t>
      </w:r>
    </w:p>
    <w:p w14:paraId="61D0C2AF" w14:textId="68DCC8D3" w:rsidR="00A81891" w:rsidRPr="002C6F73" w:rsidRDefault="00F126E7" w:rsidP="00F22E26">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lastRenderedPageBreak/>
        <w:t>Subjekt údajů může požádat o opravu osobních údajů</w:t>
      </w:r>
      <w:r w:rsidR="006E4396">
        <w:rPr>
          <w:rFonts w:eastAsia="Times New Roman" w:cs="Times New Roman"/>
          <w:lang w:eastAsia="cs-CZ"/>
        </w:rPr>
        <w:t>,</w:t>
      </w:r>
      <w:r w:rsidRPr="002C6F73">
        <w:rPr>
          <w:rFonts w:eastAsia="Times New Roman" w:cs="Times New Roman"/>
          <w:lang w:eastAsia="cs-CZ"/>
        </w:rPr>
        <w:t xml:space="preserve"> které se ho týkají</w:t>
      </w:r>
      <w:r w:rsidR="006E4396">
        <w:rPr>
          <w:rFonts w:eastAsia="Times New Roman" w:cs="Times New Roman"/>
          <w:lang w:eastAsia="cs-CZ"/>
        </w:rPr>
        <w:t>,</w:t>
      </w:r>
      <w:r w:rsidRPr="002C6F73">
        <w:rPr>
          <w:rFonts w:eastAsia="Times New Roman" w:cs="Times New Roman"/>
          <w:lang w:eastAsia="cs-CZ"/>
        </w:rPr>
        <w:t xml:space="preserve"> v případě, že jsou nepřesné nebo neúplné. Po obdržení žádosti </w:t>
      </w:r>
      <w:r w:rsidR="000D6AEA">
        <w:rPr>
          <w:rFonts w:eastAsia="Times New Roman" w:cs="Times New Roman"/>
          <w:lang w:eastAsia="cs-CZ"/>
        </w:rPr>
        <w:t>š</w:t>
      </w:r>
      <w:r w:rsidR="0037611D">
        <w:rPr>
          <w:rFonts w:eastAsia="Times New Roman" w:cs="Times New Roman"/>
          <w:lang w:eastAsia="cs-CZ"/>
        </w:rPr>
        <w:t>kolské zařízení</w:t>
      </w:r>
      <w:r w:rsidR="0037611D" w:rsidRPr="002C6F73">
        <w:rPr>
          <w:rFonts w:eastAsia="Times New Roman" w:cs="Times New Roman"/>
          <w:lang w:eastAsia="cs-CZ"/>
        </w:rPr>
        <w:t xml:space="preserve"> </w:t>
      </w:r>
      <w:r w:rsidR="006E4396">
        <w:rPr>
          <w:rFonts w:eastAsia="Times New Roman" w:cs="Times New Roman"/>
          <w:lang w:eastAsia="cs-CZ"/>
        </w:rPr>
        <w:t xml:space="preserve">bezodkladně </w:t>
      </w:r>
      <w:r w:rsidRPr="002C6F73">
        <w:rPr>
          <w:rFonts w:eastAsia="Times New Roman" w:cs="Times New Roman"/>
          <w:lang w:eastAsia="cs-CZ"/>
        </w:rPr>
        <w:t xml:space="preserve">omezí zpracování osobních údajů do doby ověření jejich správnosti a provedení případné opravy. </w:t>
      </w:r>
    </w:p>
    <w:p w14:paraId="61D0C2B0" w14:textId="651DAD97" w:rsidR="00A81891" w:rsidRPr="002C6F73" w:rsidRDefault="00F126E7" w:rsidP="00A81891">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Po ověření, případně opravení osobních údajů</w:t>
      </w:r>
      <w:r w:rsidR="007001EC" w:rsidRPr="002C6F73">
        <w:rPr>
          <w:rFonts w:eastAsia="Times New Roman" w:cs="Times New Roman"/>
          <w:lang w:eastAsia="cs-CZ"/>
        </w:rPr>
        <w:t>,</w:t>
      </w:r>
      <w:r w:rsidRPr="002C6F73">
        <w:rPr>
          <w:rFonts w:eastAsia="Times New Roman" w:cs="Times New Roman"/>
          <w:lang w:eastAsia="cs-CZ"/>
        </w:rPr>
        <w:t xml:space="preserve">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003B500F" w:rsidRPr="002C6F73">
        <w:rPr>
          <w:rFonts w:eastAsia="Times New Roman" w:cs="Times New Roman"/>
          <w:lang w:eastAsia="cs-CZ"/>
        </w:rPr>
        <w:t>bezodkladně</w:t>
      </w:r>
      <w:r w:rsidR="00646BD0" w:rsidRPr="002C6F73">
        <w:rPr>
          <w:rFonts w:eastAsia="Times New Roman" w:cs="Times New Roman"/>
          <w:lang w:eastAsia="cs-CZ"/>
        </w:rPr>
        <w:t>, maximálně do 30 dnů, ve zvlášť složitých případech až do 90 dnů</w:t>
      </w:r>
      <w:r w:rsidR="006E4396">
        <w:rPr>
          <w:rFonts w:eastAsia="Times New Roman" w:cs="Times New Roman"/>
          <w:lang w:eastAsia="cs-CZ"/>
        </w:rPr>
        <w:t xml:space="preserve"> od obdržení žádosti</w:t>
      </w:r>
      <w:r w:rsidR="00646BD0" w:rsidRPr="002C6F73">
        <w:rPr>
          <w:rFonts w:eastAsia="Times New Roman" w:cs="Times New Roman"/>
          <w:lang w:eastAsia="cs-CZ"/>
        </w:rPr>
        <w:t xml:space="preserve">, </w:t>
      </w:r>
      <w:r w:rsidRPr="002C6F73">
        <w:rPr>
          <w:rFonts w:eastAsia="Times New Roman" w:cs="Times New Roman"/>
          <w:lang w:eastAsia="cs-CZ"/>
        </w:rPr>
        <w:t>informuje subjekt údajů o tom, že byla</w:t>
      </w:r>
      <w:r w:rsidR="003B500F" w:rsidRPr="002C6F73">
        <w:rPr>
          <w:rFonts w:eastAsia="Times New Roman" w:cs="Times New Roman"/>
          <w:lang w:eastAsia="cs-CZ"/>
        </w:rPr>
        <w:t xml:space="preserve"> ověřena správnost osobních údajů, případně provedena oprava,</w:t>
      </w:r>
      <w:r w:rsidRPr="002C6F73">
        <w:rPr>
          <w:rFonts w:eastAsia="Times New Roman" w:cs="Times New Roman"/>
          <w:lang w:eastAsia="cs-CZ"/>
        </w:rPr>
        <w:t xml:space="preserve"> omezení zpracování </w:t>
      </w:r>
      <w:r w:rsidR="003847E8" w:rsidRPr="002C6F73">
        <w:rPr>
          <w:rFonts w:eastAsia="Times New Roman" w:cs="Times New Roman"/>
          <w:lang w:eastAsia="cs-CZ"/>
        </w:rPr>
        <w:t>bude</w:t>
      </w:r>
      <w:r w:rsidRPr="002C6F73">
        <w:rPr>
          <w:rFonts w:eastAsia="Times New Roman" w:cs="Times New Roman"/>
          <w:lang w:eastAsia="cs-CZ"/>
        </w:rPr>
        <w:t xml:space="preserve"> zrušeno a ve zpracování</w:t>
      </w:r>
      <w:r w:rsidR="003B500F" w:rsidRPr="002C6F73">
        <w:rPr>
          <w:rFonts w:eastAsia="Times New Roman" w:cs="Times New Roman"/>
          <w:lang w:eastAsia="cs-CZ"/>
        </w:rPr>
        <w:t xml:space="preserve"> osobních údajů</w:t>
      </w:r>
      <w:r w:rsidR="003847E8" w:rsidRPr="002C6F73">
        <w:rPr>
          <w:rFonts w:eastAsia="Times New Roman" w:cs="Times New Roman"/>
          <w:lang w:eastAsia="cs-CZ"/>
        </w:rPr>
        <w:t xml:space="preserve"> bude</w:t>
      </w:r>
      <w:r w:rsidR="003B500F" w:rsidRPr="002C6F73">
        <w:rPr>
          <w:rFonts w:eastAsia="Times New Roman" w:cs="Times New Roman"/>
          <w:lang w:eastAsia="cs-CZ"/>
        </w:rPr>
        <w:t xml:space="preserve">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00F43B26" w:rsidRPr="002C6F73">
        <w:rPr>
          <w:rFonts w:eastAsia="Times New Roman" w:cs="Times New Roman"/>
          <w:lang w:eastAsia="cs-CZ"/>
        </w:rPr>
        <w:t>dále pokračovat.</w:t>
      </w:r>
      <w:r w:rsidR="00A81891" w:rsidRPr="002C6F73">
        <w:rPr>
          <w:rFonts w:eastAsia="Times New Roman" w:cs="Times New Roman"/>
          <w:lang w:eastAsia="cs-CZ"/>
        </w:rPr>
        <w:t xml:space="preserve"> Informace bude předána subjektu údajů v písemné podobě osobně, </w:t>
      </w:r>
      <w:r w:rsidR="000648C1">
        <w:rPr>
          <w:rFonts w:eastAsia="Times New Roman" w:cs="Times New Roman"/>
          <w:lang w:eastAsia="cs-CZ"/>
        </w:rPr>
        <w:t xml:space="preserve">případně </w:t>
      </w:r>
      <w:r w:rsidR="00A81891" w:rsidRPr="002C6F73">
        <w:rPr>
          <w:rFonts w:eastAsia="Times New Roman" w:cs="Times New Roman"/>
          <w:lang w:eastAsia="cs-CZ"/>
        </w:rPr>
        <w:t>doručena do datové schránky nebo prostřednictvím provozovatele poštovních služeb, nebude-li výslovně dohodnut jiný způsob doručení. Poskytnutí informace je bezplatné, ovšem pokud by ze strany subjektu údajů docházelo ke zneužívání tohoto práva, zejm. pokud by žádosti byly zjevně nedůvodné nebo nepřiměřené, je možné žádostem nevyhovět, případně za ně požadovat přiměřený poplatek za vynaložené administrativní náklady.</w:t>
      </w:r>
    </w:p>
    <w:p w14:paraId="61D0C2B1" w14:textId="77777777" w:rsidR="006E4396" w:rsidRPr="006E4396" w:rsidRDefault="006E4396" w:rsidP="006E4396">
      <w:pPr>
        <w:spacing w:before="100" w:beforeAutospacing="1" w:after="100" w:afterAutospacing="1" w:line="240" w:lineRule="auto"/>
        <w:jc w:val="both"/>
        <w:rPr>
          <w:rFonts w:eastAsia="Times New Roman" w:cs="Times New Roman"/>
          <w:i/>
          <w:lang w:eastAsia="cs-CZ"/>
        </w:rPr>
      </w:pPr>
      <w:r w:rsidRPr="006E4396">
        <w:rPr>
          <w:rFonts w:eastAsia="Times New Roman" w:cs="Times New Roman"/>
          <w:i/>
          <w:highlight w:val="yellow"/>
          <w:lang w:eastAsia="cs-CZ"/>
        </w:rPr>
        <w:t>Formulář ke stažení zde</w:t>
      </w:r>
      <w:r w:rsidRPr="006E4396">
        <w:rPr>
          <w:rFonts w:eastAsia="Times New Roman" w:cs="Times New Roman"/>
          <w:i/>
          <w:lang w:eastAsia="cs-CZ"/>
        </w:rPr>
        <w:t xml:space="preserve"> (žádost o </w:t>
      </w:r>
      <w:r w:rsidR="000648C1">
        <w:rPr>
          <w:rFonts w:eastAsia="Times New Roman" w:cs="Times New Roman"/>
          <w:i/>
          <w:lang w:eastAsia="cs-CZ"/>
        </w:rPr>
        <w:t>opravu</w:t>
      </w:r>
      <w:r w:rsidRPr="006E4396">
        <w:rPr>
          <w:rFonts w:eastAsia="Times New Roman" w:cs="Times New Roman"/>
          <w:i/>
          <w:lang w:eastAsia="cs-CZ"/>
        </w:rPr>
        <w:t>)</w:t>
      </w:r>
    </w:p>
    <w:p w14:paraId="61D0C2B2" w14:textId="77777777" w:rsidR="000648C1" w:rsidRDefault="000648C1" w:rsidP="006E4396">
      <w:pPr>
        <w:pStyle w:val="Odstavecseseznamem"/>
        <w:spacing w:before="100" w:beforeAutospacing="1" w:after="100" w:afterAutospacing="1" w:line="240" w:lineRule="auto"/>
        <w:jc w:val="both"/>
        <w:rPr>
          <w:rFonts w:eastAsia="Times New Roman" w:cs="Times New Roman"/>
          <w:b/>
          <w:color w:val="4F81BD" w:themeColor="accent1"/>
          <w:lang w:eastAsia="cs-CZ"/>
        </w:rPr>
      </w:pPr>
    </w:p>
    <w:p w14:paraId="61D0C2B3" w14:textId="77777777" w:rsidR="003B500F" w:rsidRPr="006E4396" w:rsidRDefault="003B500F" w:rsidP="00BC6934">
      <w:pPr>
        <w:pStyle w:val="Odstavecseseznamem"/>
        <w:numPr>
          <w:ilvl w:val="0"/>
          <w:numId w:val="9"/>
        </w:numPr>
        <w:spacing w:before="100" w:beforeAutospacing="1" w:after="100" w:afterAutospacing="1" w:line="240" w:lineRule="auto"/>
        <w:jc w:val="both"/>
        <w:rPr>
          <w:rFonts w:eastAsia="Times New Roman" w:cs="Times New Roman"/>
          <w:b/>
          <w:color w:val="4F81BD" w:themeColor="accent1"/>
          <w:lang w:eastAsia="cs-CZ"/>
        </w:rPr>
      </w:pPr>
      <w:r w:rsidRPr="006E4396">
        <w:rPr>
          <w:rFonts w:eastAsia="Times New Roman" w:cs="Times New Roman"/>
          <w:b/>
          <w:color w:val="4F81BD" w:themeColor="accent1"/>
          <w:lang w:eastAsia="cs-CZ"/>
        </w:rPr>
        <w:t>Právo na výmaz osobních údajů</w:t>
      </w:r>
    </w:p>
    <w:p w14:paraId="61D0C2B4" w14:textId="4772523C" w:rsidR="003B500F" w:rsidRPr="002C6F73" w:rsidRDefault="003B500F" w:rsidP="003B500F">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Subjekt údajů může požadovat po </w:t>
      </w:r>
      <w:r w:rsidR="000D6AEA">
        <w:rPr>
          <w:rFonts w:eastAsia="Times New Roman" w:cs="Times New Roman"/>
          <w:lang w:eastAsia="cs-CZ"/>
        </w:rPr>
        <w:t>školském zařízení</w:t>
      </w:r>
      <w:r w:rsidRPr="002C6F73">
        <w:rPr>
          <w:rFonts w:eastAsia="Times New Roman" w:cs="Times New Roman"/>
          <w:lang w:eastAsia="cs-CZ"/>
        </w:rPr>
        <w:t>, aby zlikvidoval</w:t>
      </w:r>
      <w:r w:rsidR="000D6AEA">
        <w:rPr>
          <w:rFonts w:eastAsia="Times New Roman" w:cs="Times New Roman"/>
          <w:lang w:eastAsia="cs-CZ"/>
        </w:rPr>
        <w:t>o</w:t>
      </w:r>
      <w:r w:rsidRPr="002C6F73">
        <w:rPr>
          <w:rFonts w:eastAsia="Times New Roman" w:cs="Times New Roman"/>
          <w:lang w:eastAsia="cs-CZ"/>
        </w:rPr>
        <w:t xml:space="preserve"> jeho osobní údaje a dále je neuchovával</w:t>
      </w:r>
      <w:r w:rsidR="000D6AEA">
        <w:rPr>
          <w:rFonts w:eastAsia="Times New Roman" w:cs="Times New Roman"/>
          <w:lang w:eastAsia="cs-CZ"/>
        </w:rPr>
        <w:t>o</w:t>
      </w:r>
      <w:r w:rsidRPr="002C6F73">
        <w:rPr>
          <w:rFonts w:eastAsia="Times New Roman" w:cs="Times New Roman"/>
          <w:lang w:eastAsia="cs-CZ"/>
        </w:rPr>
        <w:t xml:space="preserve">.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Pr="002C6F73">
        <w:rPr>
          <w:rFonts w:eastAsia="Times New Roman" w:cs="Times New Roman"/>
          <w:lang w:eastAsia="cs-CZ"/>
        </w:rPr>
        <w:t>vymaže osobní údaje za následujících podmínek</w:t>
      </w:r>
      <w:r w:rsidR="002C1801" w:rsidRPr="002C6F73">
        <w:rPr>
          <w:rFonts w:eastAsia="Times New Roman" w:cs="Times New Roman"/>
          <w:lang w:eastAsia="cs-CZ"/>
        </w:rPr>
        <w:t>:</w:t>
      </w:r>
    </w:p>
    <w:p w14:paraId="61D0C2B5" w14:textId="77777777" w:rsidR="003B500F" w:rsidRPr="002C6F73" w:rsidRDefault="003B500F" w:rsidP="003B500F">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pokud je již nepotřebuje pro účel, za kterým je shromáždila</w:t>
      </w:r>
    </w:p>
    <w:p w14:paraId="61D0C2B6" w14:textId="77777777" w:rsidR="003B500F" w:rsidRPr="002C6F73" w:rsidRDefault="003B500F" w:rsidP="003B500F">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pokud jsou osobní údaje zpracovávány na základě souhlasu se zpracováním osobních údajů a subjekt údajů souhlas odvolá</w:t>
      </w:r>
    </w:p>
    <w:p w14:paraId="61D0C2B7" w14:textId="77777777" w:rsidR="003B500F" w:rsidRPr="002C6F73" w:rsidRDefault="002C1801" w:rsidP="003B500F">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pokud </w:t>
      </w:r>
      <w:r w:rsidR="003B500F" w:rsidRPr="002C6F73">
        <w:rPr>
          <w:rFonts w:eastAsia="Times New Roman" w:cs="Times New Roman"/>
          <w:lang w:eastAsia="cs-CZ"/>
        </w:rPr>
        <w:t>subjekt vznese námitku proti zpracování osobních údajů a při posouzení vyjde najevo, že v konkrétní situaci převažuje zájem subjektu údajů nad zájmem správce na zpracování osobních údajů</w:t>
      </w:r>
    </w:p>
    <w:p w14:paraId="61D0C2B8" w14:textId="6AEEE1ED" w:rsidR="003B500F" w:rsidRPr="002C6F73" w:rsidRDefault="002C1801" w:rsidP="003B500F">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pokud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Pr="002C6F73">
        <w:rPr>
          <w:rFonts w:eastAsia="Times New Roman" w:cs="Times New Roman"/>
          <w:lang w:eastAsia="cs-CZ"/>
        </w:rPr>
        <w:t>zpracovává osobní údaje protiprávně</w:t>
      </w:r>
      <w:r w:rsidR="00BC6934">
        <w:rPr>
          <w:rFonts w:eastAsia="Times New Roman" w:cs="Times New Roman"/>
          <w:lang w:eastAsia="cs-CZ"/>
        </w:rPr>
        <w:t>.</w:t>
      </w:r>
    </w:p>
    <w:p w14:paraId="61D0C2B9" w14:textId="170EA255" w:rsidR="002C1801" w:rsidRPr="000648C1" w:rsidRDefault="0037611D" w:rsidP="002C1801">
      <w:pPr>
        <w:spacing w:before="100" w:beforeAutospacing="1" w:after="100" w:afterAutospacing="1" w:line="240" w:lineRule="auto"/>
        <w:jc w:val="both"/>
        <w:rPr>
          <w:rFonts w:eastAsia="Times New Roman" w:cs="Times New Roman"/>
          <w:lang w:eastAsia="cs-CZ"/>
        </w:rPr>
      </w:pPr>
      <w:r w:rsidRPr="0037611D">
        <w:rPr>
          <w:rFonts w:eastAsia="Times New Roman" w:cs="Times New Roman"/>
          <w:b/>
          <w:lang w:eastAsia="cs-CZ"/>
        </w:rPr>
        <w:t xml:space="preserve">Školské zařízení </w:t>
      </w:r>
      <w:r w:rsidR="002C1801" w:rsidRPr="000648C1">
        <w:rPr>
          <w:rFonts w:eastAsia="Times New Roman" w:cs="Times New Roman"/>
          <w:b/>
          <w:lang w:eastAsia="cs-CZ"/>
        </w:rPr>
        <w:t xml:space="preserve">nevymaže osobní údaje, pokud je zpracování nezbytné pro splnění právní povinnosti nebo pro splnění úkolu ve veřejném zájmu nebo při výkonu veřejné moci, kterým je </w:t>
      </w:r>
      <w:r w:rsidRPr="0037611D">
        <w:rPr>
          <w:rFonts w:eastAsia="Times New Roman" w:cs="Times New Roman"/>
          <w:b/>
          <w:lang w:eastAsia="cs-CZ"/>
        </w:rPr>
        <w:t>školské zařízení</w:t>
      </w:r>
      <w:r w:rsidRPr="002C6F73">
        <w:rPr>
          <w:rFonts w:eastAsia="Times New Roman" w:cs="Times New Roman"/>
          <w:lang w:eastAsia="cs-CZ"/>
        </w:rPr>
        <w:t xml:space="preserve"> </w:t>
      </w:r>
      <w:r w:rsidR="002C1801" w:rsidRPr="000648C1">
        <w:rPr>
          <w:rFonts w:eastAsia="Times New Roman" w:cs="Times New Roman"/>
          <w:b/>
          <w:lang w:eastAsia="cs-CZ"/>
        </w:rPr>
        <w:t>pověřen</w:t>
      </w:r>
      <w:r>
        <w:rPr>
          <w:rFonts w:eastAsia="Times New Roman" w:cs="Times New Roman"/>
          <w:b/>
          <w:lang w:eastAsia="cs-CZ"/>
        </w:rPr>
        <w:t>o</w:t>
      </w:r>
      <w:r w:rsidR="002C1801" w:rsidRPr="000648C1">
        <w:rPr>
          <w:rFonts w:eastAsia="Times New Roman" w:cs="Times New Roman"/>
          <w:b/>
          <w:lang w:eastAsia="cs-CZ"/>
        </w:rPr>
        <w:t xml:space="preserve">, </w:t>
      </w:r>
      <w:r w:rsidR="002C1801" w:rsidRPr="000648C1">
        <w:rPr>
          <w:rFonts w:eastAsia="Times New Roman" w:cs="Times New Roman"/>
          <w:lang w:eastAsia="cs-CZ"/>
        </w:rPr>
        <w:t>případně jsou-li splněny další podmínky z výjimky práva na výmaz dle čl. 17 odst. 3 GDPR.</w:t>
      </w:r>
    </w:p>
    <w:p w14:paraId="61D0C2BA" w14:textId="422E3761" w:rsidR="00646BD0" w:rsidRPr="002C6F73" w:rsidRDefault="00F43B26" w:rsidP="00646BD0">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O provedení</w:t>
      </w:r>
      <w:r w:rsidR="00646BD0" w:rsidRPr="002C6F73">
        <w:rPr>
          <w:rFonts w:eastAsia="Times New Roman" w:cs="Times New Roman"/>
          <w:lang w:eastAsia="cs-CZ"/>
        </w:rPr>
        <w:t xml:space="preserve"> (neprovedení) výmazu informuje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00646BD0" w:rsidRPr="002C6F73">
        <w:rPr>
          <w:rFonts w:eastAsia="Times New Roman" w:cs="Times New Roman"/>
          <w:lang w:eastAsia="cs-CZ"/>
        </w:rPr>
        <w:t>subjekt údajů bezodkladně, maximálně do 30 dnů, ve zvlášť složitých případech až do 90 dnů</w:t>
      </w:r>
      <w:r w:rsidR="000648C1">
        <w:rPr>
          <w:rFonts w:eastAsia="Times New Roman" w:cs="Times New Roman"/>
          <w:lang w:eastAsia="cs-CZ"/>
        </w:rPr>
        <w:t xml:space="preserve"> od obdržení žádosti</w:t>
      </w:r>
      <w:r w:rsidR="00646BD0" w:rsidRPr="002C6F73">
        <w:rPr>
          <w:rFonts w:eastAsia="Times New Roman" w:cs="Times New Roman"/>
          <w:lang w:eastAsia="cs-CZ"/>
        </w:rPr>
        <w:t xml:space="preserve">. Informace bude předána subjektu údajů v písemné podobě osobně, </w:t>
      </w:r>
      <w:r w:rsidR="000648C1">
        <w:rPr>
          <w:rFonts w:eastAsia="Times New Roman" w:cs="Times New Roman"/>
          <w:lang w:eastAsia="cs-CZ"/>
        </w:rPr>
        <w:t xml:space="preserve">případně </w:t>
      </w:r>
      <w:r w:rsidR="00646BD0" w:rsidRPr="002C6F73">
        <w:rPr>
          <w:rFonts w:eastAsia="Times New Roman" w:cs="Times New Roman"/>
          <w:lang w:eastAsia="cs-CZ"/>
        </w:rPr>
        <w:t>doručena do datové schránky nebo prostřednictvím provozovatele poštovních služeb, nebude-li výslovně dohodnut jiný způsob doručení. Poskytnutí informace je bezplatné, ovšem pokud by ze strany subjektu údajů docházelo ke zneužívání tohoto práva, zejm. pokud by žádosti byly zjevně nedůvodné nebo nepřiměřené, je možné žádostem nevyhovět, případně za ně požadovat přiměřený poplatek za vynaložené administrativní náklady.</w:t>
      </w:r>
    </w:p>
    <w:p w14:paraId="61D0C2BB" w14:textId="77777777" w:rsidR="000648C1" w:rsidRPr="006E4396" w:rsidRDefault="000648C1" w:rsidP="000648C1">
      <w:pPr>
        <w:spacing w:before="100" w:beforeAutospacing="1" w:after="100" w:afterAutospacing="1" w:line="240" w:lineRule="auto"/>
        <w:jc w:val="both"/>
        <w:rPr>
          <w:rFonts w:eastAsia="Times New Roman" w:cs="Times New Roman"/>
          <w:i/>
          <w:lang w:eastAsia="cs-CZ"/>
        </w:rPr>
      </w:pPr>
      <w:r w:rsidRPr="006E4396">
        <w:rPr>
          <w:rFonts w:eastAsia="Times New Roman" w:cs="Times New Roman"/>
          <w:i/>
          <w:highlight w:val="yellow"/>
          <w:lang w:eastAsia="cs-CZ"/>
        </w:rPr>
        <w:t>Formulář ke stažení zde</w:t>
      </w:r>
      <w:r w:rsidRPr="006E4396">
        <w:rPr>
          <w:rFonts w:eastAsia="Times New Roman" w:cs="Times New Roman"/>
          <w:i/>
          <w:lang w:eastAsia="cs-CZ"/>
        </w:rPr>
        <w:t xml:space="preserve"> (žádost o </w:t>
      </w:r>
      <w:r>
        <w:rPr>
          <w:rFonts w:eastAsia="Times New Roman" w:cs="Times New Roman"/>
          <w:i/>
          <w:lang w:eastAsia="cs-CZ"/>
        </w:rPr>
        <w:t>výmaz</w:t>
      </w:r>
      <w:r w:rsidRPr="006E4396">
        <w:rPr>
          <w:rFonts w:eastAsia="Times New Roman" w:cs="Times New Roman"/>
          <w:i/>
          <w:lang w:eastAsia="cs-CZ"/>
        </w:rPr>
        <w:t>)</w:t>
      </w:r>
    </w:p>
    <w:p w14:paraId="61D0C2BC" w14:textId="77777777" w:rsidR="000648C1" w:rsidRDefault="000648C1" w:rsidP="000648C1">
      <w:pPr>
        <w:pStyle w:val="Odstavecseseznamem"/>
        <w:spacing w:before="100" w:beforeAutospacing="1" w:after="100" w:afterAutospacing="1" w:line="240" w:lineRule="auto"/>
        <w:jc w:val="both"/>
        <w:rPr>
          <w:rFonts w:eastAsia="Times New Roman" w:cs="Times New Roman"/>
          <w:b/>
          <w:color w:val="4F81BD" w:themeColor="accent1"/>
          <w:lang w:eastAsia="cs-CZ"/>
        </w:rPr>
      </w:pPr>
    </w:p>
    <w:p w14:paraId="61D0C2BD" w14:textId="77777777" w:rsidR="002C1801" w:rsidRPr="000648C1" w:rsidRDefault="002C1801" w:rsidP="00BC6934">
      <w:pPr>
        <w:pStyle w:val="Odstavecseseznamem"/>
        <w:numPr>
          <w:ilvl w:val="0"/>
          <w:numId w:val="9"/>
        </w:numPr>
        <w:spacing w:before="100" w:beforeAutospacing="1" w:after="100" w:afterAutospacing="1" w:line="240" w:lineRule="auto"/>
        <w:jc w:val="both"/>
        <w:rPr>
          <w:rFonts w:eastAsia="Times New Roman" w:cs="Times New Roman"/>
          <w:b/>
          <w:color w:val="4F81BD" w:themeColor="accent1"/>
          <w:lang w:eastAsia="cs-CZ"/>
        </w:rPr>
      </w:pPr>
      <w:r w:rsidRPr="000648C1">
        <w:rPr>
          <w:rFonts w:eastAsia="Times New Roman" w:cs="Times New Roman"/>
          <w:b/>
          <w:color w:val="4F81BD" w:themeColor="accent1"/>
          <w:lang w:eastAsia="cs-CZ"/>
        </w:rPr>
        <w:t>Právo na omezení zpracování</w:t>
      </w:r>
    </w:p>
    <w:p w14:paraId="61D0C2BE" w14:textId="26483688" w:rsidR="002C1801" w:rsidRPr="002C6F73" w:rsidRDefault="002C1801" w:rsidP="002C1801">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Subjekt údajů může požádat </w:t>
      </w:r>
      <w:r w:rsidR="0037611D">
        <w:rPr>
          <w:rFonts w:eastAsia="Times New Roman" w:cs="Times New Roman"/>
          <w:lang w:eastAsia="cs-CZ"/>
        </w:rPr>
        <w:t>školské zařízení</w:t>
      </w:r>
      <w:r w:rsidRPr="002C6F73">
        <w:rPr>
          <w:rFonts w:eastAsia="Times New Roman" w:cs="Times New Roman"/>
          <w:lang w:eastAsia="cs-CZ"/>
        </w:rPr>
        <w:t>, aby omezil</w:t>
      </w:r>
      <w:r w:rsidR="0037611D">
        <w:rPr>
          <w:rFonts w:eastAsia="Times New Roman" w:cs="Times New Roman"/>
          <w:lang w:eastAsia="cs-CZ"/>
        </w:rPr>
        <w:t>o</w:t>
      </w:r>
      <w:r w:rsidRPr="002C6F73">
        <w:rPr>
          <w:rFonts w:eastAsia="Times New Roman" w:cs="Times New Roman"/>
          <w:lang w:eastAsia="cs-CZ"/>
        </w:rPr>
        <w:t xml:space="preserve"> zpracování osobních údajů, které se ho týkají, a to v následujících případech:</w:t>
      </w:r>
    </w:p>
    <w:p w14:paraId="61D0C2BF" w14:textId="4FFE4B90" w:rsidR="002C1801" w:rsidRPr="002C6F73" w:rsidRDefault="002C1801" w:rsidP="002C1801">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lastRenderedPageBreak/>
        <w:t xml:space="preserve">subjekt údajů popírá přesnost osobních údajů, a to na dobu potřebnou k tomu, aby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Pr="002C6F73">
        <w:rPr>
          <w:rFonts w:eastAsia="Times New Roman" w:cs="Times New Roman"/>
          <w:lang w:eastAsia="cs-CZ"/>
        </w:rPr>
        <w:t>mohl</w:t>
      </w:r>
      <w:r w:rsidR="0037611D">
        <w:rPr>
          <w:rFonts w:eastAsia="Times New Roman" w:cs="Times New Roman"/>
          <w:lang w:eastAsia="cs-CZ"/>
        </w:rPr>
        <w:t>o</w:t>
      </w:r>
      <w:r w:rsidR="003847E8" w:rsidRPr="002C6F73">
        <w:rPr>
          <w:rFonts w:eastAsia="Times New Roman" w:cs="Times New Roman"/>
          <w:lang w:eastAsia="cs-CZ"/>
        </w:rPr>
        <w:t xml:space="preserve"> přesnost osobních údajů ověřit</w:t>
      </w:r>
    </w:p>
    <w:p w14:paraId="61D0C2C0" w14:textId="77777777" w:rsidR="002C1801" w:rsidRPr="002C6F73" w:rsidRDefault="002C1801" w:rsidP="002C1801">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zpracování je protiprávní a subjekt údajů odmítá výmaz osobních údajů a žádá míst</w:t>
      </w:r>
      <w:r w:rsidR="003847E8" w:rsidRPr="002C6F73">
        <w:rPr>
          <w:rFonts w:eastAsia="Times New Roman" w:cs="Times New Roman"/>
          <w:lang w:eastAsia="cs-CZ"/>
        </w:rPr>
        <w:t>o toho o omezení jejich použití</w:t>
      </w:r>
    </w:p>
    <w:p w14:paraId="61D0C2C1" w14:textId="1651E76D" w:rsidR="002C1801" w:rsidRPr="002C6F73" w:rsidRDefault="0037611D" w:rsidP="002C1801">
      <w:pPr>
        <w:pStyle w:val="Odstavecseseznamem"/>
        <w:numPr>
          <w:ilvl w:val="0"/>
          <w:numId w:val="8"/>
        </w:numPr>
        <w:spacing w:before="100" w:beforeAutospacing="1" w:after="100" w:afterAutospacing="1" w:line="240" w:lineRule="auto"/>
        <w:jc w:val="both"/>
        <w:rPr>
          <w:rFonts w:eastAsia="Times New Roman" w:cs="Times New Roman"/>
          <w:lang w:eastAsia="cs-CZ"/>
        </w:rPr>
      </w:pPr>
      <w:r>
        <w:rPr>
          <w:rFonts w:eastAsia="Times New Roman" w:cs="Times New Roman"/>
          <w:lang w:eastAsia="cs-CZ"/>
        </w:rPr>
        <w:t>školské zařízení</w:t>
      </w:r>
      <w:r w:rsidRPr="002C6F73">
        <w:rPr>
          <w:rFonts w:eastAsia="Times New Roman" w:cs="Times New Roman"/>
          <w:lang w:eastAsia="cs-CZ"/>
        </w:rPr>
        <w:t xml:space="preserve"> </w:t>
      </w:r>
      <w:r w:rsidR="002C1801" w:rsidRPr="002C6F73">
        <w:rPr>
          <w:rFonts w:eastAsia="Times New Roman" w:cs="Times New Roman"/>
          <w:lang w:eastAsia="cs-CZ"/>
        </w:rPr>
        <w:t>již osobní údaje nepotřebuje pro účely zpracování, ale subjekt údajů je požaduje pro určení, výko</w:t>
      </w:r>
      <w:r w:rsidR="003847E8" w:rsidRPr="002C6F73">
        <w:rPr>
          <w:rFonts w:eastAsia="Times New Roman" w:cs="Times New Roman"/>
          <w:lang w:eastAsia="cs-CZ"/>
        </w:rPr>
        <w:t>n nebo obhajobu právních nároků</w:t>
      </w:r>
    </w:p>
    <w:p w14:paraId="61D0C2C2" w14:textId="77777777" w:rsidR="002C1801" w:rsidRPr="002C6F73" w:rsidRDefault="002C1801" w:rsidP="002C1801">
      <w:pPr>
        <w:pStyle w:val="Odstavecseseznamem"/>
        <w:numPr>
          <w:ilvl w:val="0"/>
          <w:numId w:val="8"/>
        </w:num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subjekt údajů vznesl námitku proti zpracování podle čl. 21 odst. 1, dokud nebude ověřeno, zda oprávněné důvody </w:t>
      </w:r>
      <w:r w:rsidR="003847E8" w:rsidRPr="002C6F73">
        <w:rPr>
          <w:rFonts w:eastAsia="Times New Roman" w:cs="Times New Roman"/>
          <w:lang w:eastAsia="cs-CZ"/>
        </w:rPr>
        <w:t>školy</w:t>
      </w:r>
      <w:r w:rsidRPr="002C6F73">
        <w:rPr>
          <w:rFonts w:eastAsia="Times New Roman" w:cs="Times New Roman"/>
          <w:lang w:eastAsia="cs-CZ"/>
        </w:rPr>
        <w:t xml:space="preserve"> převažují nad oprávněnými důvody subjektu údajů.</w:t>
      </w:r>
    </w:p>
    <w:p w14:paraId="61D0C2C3" w14:textId="2F5A735D" w:rsidR="00A81891" w:rsidRPr="002C6F73" w:rsidRDefault="00A81891" w:rsidP="00A81891">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O omezení</w:t>
      </w:r>
      <w:r w:rsidR="00741BBF" w:rsidRPr="002C6F73">
        <w:rPr>
          <w:rFonts w:eastAsia="Times New Roman" w:cs="Times New Roman"/>
          <w:lang w:eastAsia="cs-CZ"/>
        </w:rPr>
        <w:t xml:space="preserve"> zpracování</w:t>
      </w:r>
      <w:r w:rsidRPr="002C6F73">
        <w:rPr>
          <w:rFonts w:eastAsia="Times New Roman" w:cs="Times New Roman"/>
          <w:lang w:eastAsia="cs-CZ"/>
        </w:rPr>
        <w:t xml:space="preserve"> osobních údajů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Pr="002C6F73">
        <w:rPr>
          <w:rFonts w:eastAsia="Times New Roman" w:cs="Times New Roman"/>
          <w:lang w:eastAsia="cs-CZ"/>
        </w:rPr>
        <w:t>bezodkladně, maximálně do 30 dnů, ve zvlášť složitých případech až do 90 dnů</w:t>
      </w:r>
      <w:r w:rsidR="000648C1">
        <w:rPr>
          <w:rFonts w:eastAsia="Times New Roman" w:cs="Times New Roman"/>
          <w:lang w:eastAsia="cs-CZ"/>
        </w:rPr>
        <w:t xml:space="preserve"> od obdržení žádosti</w:t>
      </w:r>
      <w:r w:rsidRPr="002C6F73">
        <w:rPr>
          <w:rFonts w:eastAsia="Times New Roman" w:cs="Times New Roman"/>
          <w:lang w:eastAsia="cs-CZ"/>
        </w:rPr>
        <w:t xml:space="preserve">, informuje subjekt údajů. Informace bude předána subjektu údajů v písemné podobě osobně, </w:t>
      </w:r>
      <w:r w:rsidR="000648C1">
        <w:rPr>
          <w:rFonts w:eastAsia="Times New Roman" w:cs="Times New Roman"/>
          <w:lang w:eastAsia="cs-CZ"/>
        </w:rPr>
        <w:t xml:space="preserve">případně </w:t>
      </w:r>
      <w:r w:rsidRPr="002C6F73">
        <w:rPr>
          <w:rFonts w:eastAsia="Times New Roman" w:cs="Times New Roman"/>
          <w:lang w:eastAsia="cs-CZ"/>
        </w:rPr>
        <w:t>doručena do datové schránky nebo prostřednictvím provozovatele poštovních služeb, nebude-li výslovně dohodnut jiný způsob doručení. Poskytnutí informace je bezplatné, ovšem pokud by ze strany subjektu údajů docházelo ke zneužívání tohoto práva, zejm. pokud by žádosti byly zjevně nedůvodné nebo nepřiměřené, je možné žádostem nevyhovět, případně za ně požadovat přiměřený poplatek za vynaložené administrativní náklady.</w:t>
      </w:r>
    </w:p>
    <w:p w14:paraId="61D0C2C4" w14:textId="7BE148AC" w:rsidR="003847E8" w:rsidRPr="002C6F73" w:rsidRDefault="003847E8" w:rsidP="003847E8">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Pokud pominou důvody pro omezení zpracování,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Pr="002C6F73">
        <w:rPr>
          <w:rFonts w:eastAsia="Times New Roman" w:cs="Times New Roman"/>
          <w:lang w:eastAsia="cs-CZ"/>
        </w:rPr>
        <w:t xml:space="preserve">omezení neprodleně zruší. O zrušení </w:t>
      </w:r>
      <w:r w:rsidR="00741BBF" w:rsidRPr="002C6F73">
        <w:rPr>
          <w:rFonts w:eastAsia="Times New Roman" w:cs="Times New Roman"/>
          <w:lang w:eastAsia="cs-CZ"/>
        </w:rPr>
        <w:t xml:space="preserve">omezení </w:t>
      </w:r>
      <w:r w:rsidRPr="002C6F73">
        <w:rPr>
          <w:rFonts w:eastAsia="Times New Roman" w:cs="Times New Roman"/>
          <w:lang w:eastAsia="cs-CZ"/>
        </w:rPr>
        <w:t xml:space="preserve">bude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Pr="002C6F73">
        <w:rPr>
          <w:rFonts w:eastAsia="Times New Roman" w:cs="Times New Roman"/>
          <w:lang w:eastAsia="cs-CZ"/>
        </w:rPr>
        <w:t>subjekt údajů dopředu bezodkladně informovat.</w:t>
      </w:r>
    </w:p>
    <w:p w14:paraId="61D0C2C5" w14:textId="77777777" w:rsidR="000648C1" w:rsidRPr="006E4396" w:rsidRDefault="000648C1" w:rsidP="000648C1">
      <w:pPr>
        <w:spacing w:before="100" w:beforeAutospacing="1" w:after="100" w:afterAutospacing="1" w:line="240" w:lineRule="auto"/>
        <w:jc w:val="both"/>
        <w:rPr>
          <w:rFonts w:eastAsia="Times New Roman" w:cs="Times New Roman"/>
          <w:i/>
          <w:lang w:eastAsia="cs-CZ"/>
        </w:rPr>
      </w:pPr>
      <w:r w:rsidRPr="006E4396">
        <w:rPr>
          <w:rFonts w:eastAsia="Times New Roman" w:cs="Times New Roman"/>
          <w:i/>
          <w:highlight w:val="yellow"/>
          <w:lang w:eastAsia="cs-CZ"/>
        </w:rPr>
        <w:t>Formulář ke stažení zde</w:t>
      </w:r>
      <w:r w:rsidRPr="006E4396">
        <w:rPr>
          <w:rFonts w:eastAsia="Times New Roman" w:cs="Times New Roman"/>
          <w:i/>
          <w:lang w:eastAsia="cs-CZ"/>
        </w:rPr>
        <w:t xml:space="preserve"> (žádost o </w:t>
      </w:r>
      <w:r>
        <w:rPr>
          <w:rFonts w:eastAsia="Times New Roman" w:cs="Times New Roman"/>
          <w:i/>
          <w:lang w:eastAsia="cs-CZ"/>
        </w:rPr>
        <w:t>omezení zpracování)</w:t>
      </w:r>
    </w:p>
    <w:p w14:paraId="61D0C2C7" w14:textId="77777777" w:rsidR="000648C1" w:rsidRDefault="000648C1" w:rsidP="003847E8">
      <w:pPr>
        <w:spacing w:before="100" w:beforeAutospacing="1" w:after="100" w:afterAutospacing="1" w:line="240" w:lineRule="auto"/>
        <w:jc w:val="both"/>
        <w:rPr>
          <w:rFonts w:eastAsia="Times New Roman" w:cs="Times New Roman"/>
          <w:lang w:eastAsia="cs-CZ"/>
        </w:rPr>
      </w:pPr>
    </w:p>
    <w:p w14:paraId="61D0C2C8" w14:textId="77777777" w:rsidR="003847E8" w:rsidRPr="000648C1" w:rsidRDefault="003847E8" w:rsidP="00BC6934">
      <w:pPr>
        <w:pStyle w:val="Odstavecseseznamem"/>
        <w:numPr>
          <w:ilvl w:val="0"/>
          <w:numId w:val="9"/>
        </w:numPr>
        <w:spacing w:before="100" w:beforeAutospacing="1" w:after="100" w:afterAutospacing="1" w:line="240" w:lineRule="auto"/>
        <w:jc w:val="both"/>
        <w:rPr>
          <w:rFonts w:eastAsia="Times New Roman" w:cs="Times New Roman"/>
          <w:b/>
          <w:color w:val="4F81BD" w:themeColor="accent1"/>
          <w:lang w:eastAsia="cs-CZ"/>
        </w:rPr>
      </w:pPr>
      <w:r w:rsidRPr="000648C1">
        <w:rPr>
          <w:rFonts w:eastAsia="Times New Roman" w:cs="Times New Roman"/>
          <w:b/>
          <w:color w:val="4F81BD" w:themeColor="accent1"/>
          <w:lang w:eastAsia="cs-CZ"/>
        </w:rPr>
        <w:t>Právo na přenositelnost údajů</w:t>
      </w:r>
    </w:p>
    <w:p w14:paraId="61D0C2C9" w14:textId="564A43FD" w:rsidR="003847E8" w:rsidRPr="002C6F73" w:rsidRDefault="006726AD" w:rsidP="003847E8">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Subjekt údajů může toto právo uplatnit pouze v případě, že je zpracování osobních údajů prováděno automatizovaně a zároveň je založeno na souhlasu subjektu údajů nebo na plnění smlouvy.</w:t>
      </w:r>
      <w:r w:rsidR="00196D83" w:rsidRPr="002C6F73">
        <w:rPr>
          <w:rFonts w:eastAsia="Times New Roman" w:cs="Times New Roman"/>
          <w:lang w:eastAsia="cs-CZ"/>
        </w:rPr>
        <w:t xml:space="preserve"> Subjekt údajů má právo získat osobní údaje, které se ho týka</w:t>
      </w:r>
      <w:r w:rsidR="00D9754E" w:rsidRPr="002C6F73">
        <w:rPr>
          <w:rFonts w:eastAsia="Times New Roman" w:cs="Times New Roman"/>
          <w:lang w:eastAsia="cs-CZ"/>
        </w:rPr>
        <w:t>j</w:t>
      </w:r>
      <w:r w:rsidR="00196D83" w:rsidRPr="002C6F73">
        <w:rPr>
          <w:rFonts w:eastAsia="Times New Roman" w:cs="Times New Roman"/>
          <w:lang w:eastAsia="cs-CZ"/>
        </w:rPr>
        <w:t xml:space="preserve">í, jež poskytl </w:t>
      </w:r>
      <w:r w:rsidR="00EC775D">
        <w:rPr>
          <w:rFonts w:eastAsia="Times New Roman" w:cs="Times New Roman"/>
          <w:lang w:eastAsia="cs-CZ"/>
        </w:rPr>
        <w:t>škols</w:t>
      </w:r>
      <w:r w:rsidR="00AD2CD4">
        <w:rPr>
          <w:rFonts w:eastAsia="Times New Roman" w:cs="Times New Roman"/>
          <w:lang w:eastAsia="cs-CZ"/>
        </w:rPr>
        <w:t>kému zařízení</w:t>
      </w:r>
      <w:r w:rsidR="00196D83" w:rsidRPr="002C6F73">
        <w:rPr>
          <w:rFonts w:eastAsia="Times New Roman" w:cs="Times New Roman"/>
          <w:lang w:eastAsia="cs-CZ"/>
        </w:rPr>
        <w:t xml:space="preserve">, ve strukturovaném, běžně používaném a strojově čitelném formátu, a </w:t>
      </w:r>
      <w:r w:rsidR="00D9754E" w:rsidRPr="002C6F73">
        <w:rPr>
          <w:rFonts w:eastAsia="Times New Roman" w:cs="Times New Roman"/>
          <w:lang w:eastAsia="cs-CZ"/>
        </w:rPr>
        <w:t>právo předat tyto údaje jinému sp</w:t>
      </w:r>
      <w:r w:rsidR="00196D83" w:rsidRPr="002C6F73">
        <w:rPr>
          <w:rFonts w:eastAsia="Times New Roman" w:cs="Times New Roman"/>
          <w:lang w:eastAsia="cs-CZ"/>
        </w:rPr>
        <w:t>rávci, aniž by tomu správce, kterému byly osobní údaje poskytnuty, bránil.</w:t>
      </w:r>
    </w:p>
    <w:p w14:paraId="61D0C2CA" w14:textId="6DAA3ED0" w:rsidR="00D9754E" w:rsidRPr="000648C1" w:rsidRDefault="00D9754E" w:rsidP="003847E8">
      <w:pPr>
        <w:spacing w:before="100" w:beforeAutospacing="1" w:after="100" w:afterAutospacing="1" w:line="240" w:lineRule="auto"/>
        <w:jc w:val="both"/>
        <w:rPr>
          <w:rFonts w:eastAsia="Times New Roman" w:cs="Times New Roman"/>
          <w:b/>
          <w:lang w:eastAsia="cs-CZ"/>
        </w:rPr>
      </w:pPr>
      <w:r w:rsidRPr="000648C1">
        <w:rPr>
          <w:rFonts w:eastAsia="Times New Roman" w:cs="Times New Roman"/>
          <w:b/>
          <w:lang w:eastAsia="cs-CZ"/>
        </w:rPr>
        <w:t xml:space="preserve">Na základě podmínek stanovených GDPR nelze v současné době toto právo subjektů údajů realizovat, neboť ve </w:t>
      </w:r>
      <w:r w:rsidR="00AD2CD4">
        <w:rPr>
          <w:rFonts w:eastAsia="Times New Roman" w:cs="Times New Roman"/>
          <w:b/>
          <w:lang w:eastAsia="cs-CZ"/>
        </w:rPr>
        <w:t>školském zařízení</w:t>
      </w:r>
      <w:r w:rsidRPr="000648C1">
        <w:rPr>
          <w:rFonts w:eastAsia="Times New Roman" w:cs="Times New Roman"/>
          <w:b/>
          <w:lang w:eastAsia="cs-CZ"/>
        </w:rPr>
        <w:t xml:space="preserve"> neprobíhá </w:t>
      </w:r>
      <w:r w:rsidR="00A81891" w:rsidRPr="000648C1">
        <w:rPr>
          <w:rFonts w:eastAsia="Times New Roman" w:cs="Times New Roman"/>
          <w:b/>
          <w:lang w:eastAsia="cs-CZ"/>
        </w:rPr>
        <w:t xml:space="preserve">takové </w:t>
      </w:r>
      <w:r w:rsidRPr="000648C1">
        <w:rPr>
          <w:rFonts w:eastAsia="Times New Roman" w:cs="Times New Roman"/>
          <w:b/>
          <w:lang w:eastAsia="cs-CZ"/>
        </w:rPr>
        <w:t>zpracování osobních údajů, na které by se toto právo vztahovalo.</w:t>
      </w:r>
    </w:p>
    <w:p w14:paraId="61D0C2CB" w14:textId="77777777" w:rsidR="00D9754E" w:rsidRPr="002C6F73" w:rsidRDefault="00D9754E" w:rsidP="003847E8">
      <w:pPr>
        <w:spacing w:before="100" w:beforeAutospacing="1" w:after="100" w:afterAutospacing="1" w:line="240" w:lineRule="auto"/>
        <w:jc w:val="both"/>
        <w:rPr>
          <w:rFonts w:eastAsia="Times New Roman" w:cs="Times New Roman"/>
          <w:lang w:eastAsia="cs-CZ"/>
        </w:rPr>
      </w:pPr>
    </w:p>
    <w:p w14:paraId="61D0C2CC" w14:textId="77777777" w:rsidR="00D9754E" w:rsidRPr="000648C1" w:rsidRDefault="00D9754E" w:rsidP="00BC6934">
      <w:pPr>
        <w:pStyle w:val="Odstavecseseznamem"/>
        <w:numPr>
          <w:ilvl w:val="0"/>
          <w:numId w:val="9"/>
        </w:numPr>
        <w:spacing w:before="100" w:beforeAutospacing="1" w:after="100" w:afterAutospacing="1" w:line="240" w:lineRule="auto"/>
        <w:jc w:val="both"/>
        <w:rPr>
          <w:rFonts w:eastAsia="Times New Roman" w:cs="Times New Roman"/>
          <w:b/>
          <w:color w:val="4F81BD" w:themeColor="accent1"/>
          <w:lang w:eastAsia="cs-CZ"/>
        </w:rPr>
      </w:pPr>
      <w:r w:rsidRPr="000648C1">
        <w:rPr>
          <w:rFonts w:eastAsia="Times New Roman" w:cs="Times New Roman"/>
          <w:b/>
          <w:color w:val="4F81BD" w:themeColor="accent1"/>
          <w:lang w:eastAsia="cs-CZ"/>
        </w:rPr>
        <w:t>Právo vznést námitku</w:t>
      </w:r>
    </w:p>
    <w:p w14:paraId="61D0C2CD" w14:textId="51C55D81" w:rsidR="00D9754E" w:rsidRPr="002C6F73" w:rsidRDefault="00D9754E" w:rsidP="003847E8">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Subjekt údajů má právo vznést námitku proti zpracování osobních údajů na základě právního titulu oprávněného zájmu a plnění úkolu prováděného ve veřejném zájmu nebo při výkonu veřejné moci. Jakmile </w:t>
      </w:r>
      <w:r w:rsidR="0037611D">
        <w:rPr>
          <w:rFonts w:eastAsia="Times New Roman" w:cs="Times New Roman"/>
          <w:lang w:eastAsia="cs-CZ"/>
        </w:rPr>
        <w:t>školské zařízení</w:t>
      </w:r>
      <w:r w:rsidRPr="002C6F73">
        <w:rPr>
          <w:rFonts w:eastAsia="Times New Roman" w:cs="Times New Roman"/>
          <w:lang w:eastAsia="cs-CZ"/>
        </w:rPr>
        <w:t xml:space="preserve"> námitku proti zpracování obdrží, bez zbytečného</w:t>
      </w:r>
      <w:r w:rsidR="00A81891" w:rsidRPr="002C6F73">
        <w:rPr>
          <w:rFonts w:eastAsia="Times New Roman" w:cs="Times New Roman"/>
          <w:lang w:eastAsia="cs-CZ"/>
        </w:rPr>
        <w:t xml:space="preserve"> odkladu </w:t>
      </w:r>
      <w:r w:rsidR="00741BBF" w:rsidRPr="002C6F73">
        <w:rPr>
          <w:rFonts w:eastAsia="Times New Roman" w:cs="Times New Roman"/>
          <w:lang w:eastAsia="cs-CZ"/>
        </w:rPr>
        <w:t xml:space="preserve">omezí </w:t>
      </w:r>
      <w:r w:rsidRPr="002C6F73">
        <w:rPr>
          <w:rFonts w:eastAsia="Times New Roman" w:cs="Times New Roman"/>
          <w:lang w:eastAsia="cs-CZ"/>
        </w:rPr>
        <w:t>zpracová</w:t>
      </w:r>
      <w:r w:rsidR="00741BBF" w:rsidRPr="002C6F73">
        <w:rPr>
          <w:rFonts w:eastAsia="Times New Roman" w:cs="Times New Roman"/>
          <w:lang w:eastAsia="cs-CZ"/>
        </w:rPr>
        <w:t>ní</w:t>
      </w:r>
      <w:r w:rsidRPr="002C6F73">
        <w:rPr>
          <w:rFonts w:eastAsia="Times New Roman" w:cs="Times New Roman"/>
          <w:lang w:eastAsia="cs-CZ"/>
        </w:rPr>
        <w:t xml:space="preserve"> osobní</w:t>
      </w:r>
      <w:r w:rsidR="00741BBF" w:rsidRPr="002C6F73">
        <w:rPr>
          <w:rFonts w:eastAsia="Times New Roman" w:cs="Times New Roman"/>
          <w:lang w:eastAsia="cs-CZ"/>
        </w:rPr>
        <w:t>ch</w:t>
      </w:r>
      <w:r w:rsidRPr="002C6F73">
        <w:rPr>
          <w:rFonts w:eastAsia="Times New Roman" w:cs="Times New Roman"/>
          <w:lang w:eastAsia="cs-CZ"/>
        </w:rPr>
        <w:t xml:space="preserve"> údaj</w:t>
      </w:r>
      <w:r w:rsidR="000648C1">
        <w:rPr>
          <w:rFonts w:eastAsia="Times New Roman" w:cs="Times New Roman"/>
          <w:lang w:eastAsia="cs-CZ"/>
        </w:rPr>
        <w:t>ů</w:t>
      </w:r>
      <w:r w:rsidRPr="002C6F73">
        <w:rPr>
          <w:rFonts w:eastAsia="Times New Roman" w:cs="Times New Roman"/>
          <w:lang w:eastAsia="cs-CZ"/>
        </w:rPr>
        <w:t xml:space="preserve"> su</w:t>
      </w:r>
      <w:r w:rsidR="00F43B26" w:rsidRPr="002C6F73">
        <w:rPr>
          <w:rFonts w:eastAsia="Times New Roman" w:cs="Times New Roman"/>
          <w:lang w:eastAsia="cs-CZ"/>
        </w:rPr>
        <w:t>bjektu údajů, jež</w:t>
      </w:r>
      <w:r w:rsidR="00A81891" w:rsidRPr="002C6F73">
        <w:rPr>
          <w:rFonts w:eastAsia="Times New Roman" w:cs="Times New Roman"/>
          <w:lang w:eastAsia="cs-CZ"/>
        </w:rPr>
        <w:t xml:space="preserve"> námitku podal a námitku posoudí</w:t>
      </w:r>
      <w:r w:rsidR="00F43B26" w:rsidRPr="002C6F73">
        <w:rPr>
          <w:rFonts w:eastAsia="Times New Roman" w:cs="Times New Roman"/>
          <w:lang w:eastAsia="cs-CZ"/>
        </w:rPr>
        <w:t xml:space="preserve">. V rámci posouzení námitky musí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00F43B26" w:rsidRPr="002C6F73">
        <w:rPr>
          <w:rFonts w:eastAsia="Times New Roman" w:cs="Times New Roman"/>
          <w:lang w:eastAsia="cs-CZ"/>
        </w:rPr>
        <w:t>prokázat, že má pro zpracování závažné oprávněné důvody, které převažují na zájmy a svobodami subjektu údajů – tzv. balanční test.</w:t>
      </w:r>
      <w:r w:rsidR="00741BBF" w:rsidRPr="002C6F73">
        <w:rPr>
          <w:rFonts w:eastAsia="Times New Roman" w:cs="Times New Roman"/>
          <w:lang w:eastAsia="cs-CZ"/>
        </w:rPr>
        <w:t xml:space="preserve"> V případě, že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00741BBF" w:rsidRPr="002C6F73">
        <w:rPr>
          <w:rFonts w:eastAsia="Times New Roman" w:cs="Times New Roman"/>
          <w:lang w:eastAsia="cs-CZ"/>
        </w:rPr>
        <w:t>prokáže oprávněné důvody zpracování, je oprávněn</w:t>
      </w:r>
      <w:r w:rsidR="0037611D">
        <w:rPr>
          <w:rFonts w:eastAsia="Times New Roman" w:cs="Times New Roman"/>
          <w:lang w:eastAsia="cs-CZ"/>
        </w:rPr>
        <w:t>o</w:t>
      </w:r>
      <w:r w:rsidR="00741BBF" w:rsidRPr="002C6F73">
        <w:rPr>
          <w:rFonts w:eastAsia="Times New Roman" w:cs="Times New Roman"/>
          <w:lang w:eastAsia="cs-CZ"/>
        </w:rPr>
        <w:t xml:space="preserve"> osobní údaje dále zpracovávat; pokud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00741BBF" w:rsidRPr="002C6F73">
        <w:rPr>
          <w:rFonts w:eastAsia="Times New Roman" w:cs="Times New Roman"/>
          <w:lang w:eastAsia="cs-CZ"/>
        </w:rPr>
        <w:t>oprávněné důvody neprokáže, musí zpracování osobních údajů ukončit.</w:t>
      </w:r>
    </w:p>
    <w:p w14:paraId="61D0C2CE" w14:textId="0C0EA640" w:rsidR="00D41EFF" w:rsidRPr="002C6F73" w:rsidRDefault="00D41EFF" w:rsidP="00D41EFF">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lastRenderedPageBreak/>
        <w:t xml:space="preserve">O výsledku řízení informuje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Pr="002C6F73">
        <w:rPr>
          <w:rFonts w:eastAsia="Times New Roman" w:cs="Times New Roman"/>
          <w:lang w:eastAsia="cs-CZ"/>
        </w:rPr>
        <w:t>subjekt údajů bezodkladně, maximálně do 30 dnů, ve zvlášť složitých případech až do 90 dnů</w:t>
      </w:r>
      <w:r w:rsidR="000648C1">
        <w:rPr>
          <w:rFonts w:eastAsia="Times New Roman" w:cs="Times New Roman"/>
          <w:lang w:eastAsia="cs-CZ"/>
        </w:rPr>
        <w:t xml:space="preserve"> od doručení žádosti</w:t>
      </w:r>
      <w:r w:rsidRPr="002C6F73">
        <w:rPr>
          <w:rFonts w:eastAsia="Times New Roman" w:cs="Times New Roman"/>
          <w:lang w:eastAsia="cs-CZ"/>
        </w:rPr>
        <w:t xml:space="preserve">. </w:t>
      </w:r>
      <w:r w:rsidR="00741BBF" w:rsidRPr="002C6F73">
        <w:rPr>
          <w:rFonts w:eastAsia="Times New Roman" w:cs="Times New Roman"/>
          <w:lang w:eastAsia="cs-CZ"/>
        </w:rPr>
        <w:t xml:space="preserve">Pokud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00741BBF" w:rsidRPr="002C6F73">
        <w:rPr>
          <w:rFonts w:eastAsia="Times New Roman" w:cs="Times New Roman"/>
          <w:lang w:eastAsia="cs-CZ"/>
        </w:rPr>
        <w:t xml:space="preserve">prokáže oprávněné důvody pro zpracování osobních údajů, informuje zároveň subjekt údajů o ukončení omezení zpracování osobních údajů. </w:t>
      </w:r>
      <w:r w:rsidRPr="002C6F73">
        <w:rPr>
          <w:rFonts w:eastAsia="Times New Roman" w:cs="Times New Roman"/>
          <w:lang w:eastAsia="cs-CZ"/>
        </w:rPr>
        <w:t xml:space="preserve">Informace bude předána subjektu údajů v písemné podobě osobně, </w:t>
      </w:r>
      <w:r w:rsidR="000648C1">
        <w:rPr>
          <w:rFonts w:eastAsia="Times New Roman" w:cs="Times New Roman"/>
          <w:lang w:eastAsia="cs-CZ"/>
        </w:rPr>
        <w:t xml:space="preserve">případně </w:t>
      </w:r>
      <w:r w:rsidRPr="002C6F73">
        <w:rPr>
          <w:rFonts w:eastAsia="Times New Roman" w:cs="Times New Roman"/>
          <w:lang w:eastAsia="cs-CZ"/>
        </w:rPr>
        <w:t>doručena do datové schránky nebo prostřednictvím provozovatele poštovních služeb, nebude-li výslovně dohodnut jiný způsob doručení. Poskytnutí informace je bezplatné, ovšem pokud by ze strany subjektu údajů docházelo ke zneužívání tohoto práva, zejm. pokud by námitky byly zjevně nedůvodné nebo nepřiměřené, je možné jim nevyhovět, případně za ně požadovat přiměřený poplatek za vynaložené administrativní náklady.</w:t>
      </w:r>
    </w:p>
    <w:p w14:paraId="61D0C2CF" w14:textId="77777777" w:rsidR="00E23DBA" w:rsidRPr="006E4396" w:rsidRDefault="00E23DBA" w:rsidP="00E23DBA">
      <w:pPr>
        <w:spacing w:before="100" w:beforeAutospacing="1" w:after="100" w:afterAutospacing="1" w:line="240" w:lineRule="auto"/>
        <w:jc w:val="both"/>
        <w:rPr>
          <w:rFonts w:eastAsia="Times New Roman" w:cs="Times New Roman"/>
          <w:i/>
          <w:lang w:eastAsia="cs-CZ"/>
        </w:rPr>
      </w:pPr>
      <w:r w:rsidRPr="006E4396">
        <w:rPr>
          <w:rFonts w:eastAsia="Times New Roman" w:cs="Times New Roman"/>
          <w:i/>
          <w:highlight w:val="yellow"/>
          <w:lang w:eastAsia="cs-CZ"/>
        </w:rPr>
        <w:t>Formulář ke stažení zde</w:t>
      </w:r>
      <w:r w:rsidRPr="006E4396">
        <w:rPr>
          <w:rFonts w:eastAsia="Times New Roman" w:cs="Times New Roman"/>
          <w:i/>
          <w:lang w:eastAsia="cs-CZ"/>
        </w:rPr>
        <w:t xml:space="preserve"> (</w:t>
      </w:r>
      <w:r>
        <w:rPr>
          <w:rFonts w:eastAsia="Times New Roman" w:cs="Times New Roman"/>
          <w:i/>
          <w:lang w:eastAsia="cs-CZ"/>
        </w:rPr>
        <w:t>námitka proti zpracování)</w:t>
      </w:r>
    </w:p>
    <w:p w14:paraId="61D0C2D0" w14:textId="77777777" w:rsidR="00D41EFF" w:rsidRPr="002C6F73" w:rsidRDefault="00D41EFF" w:rsidP="00D41EFF">
      <w:pPr>
        <w:spacing w:before="100" w:beforeAutospacing="1" w:after="100" w:afterAutospacing="1" w:line="240" w:lineRule="auto"/>
        <w:jc w:val="both"/>
        <w:rPr>
          <w:rFonts w:eastAsia="Times New Roman" w:cs="Times New Roman"/>
          <w:lang w:eastAsia="cs-CZ"/>
        </w:rPr>
      </w:pPr>
    </w:p>
    <w:p w14:paraId="61D0C2D1" w14:textId="77777777" w:rsidR="009A6648" w:rsidRPr="00E23DBA" w:rsidRDefault="009A6648" w:rsidP="00B62878">
      <w:pPr>
        <w:pStyle w:val="Odstavecseseznamem"/>
        <w:numPr>
          <w:ilvl w:val="0"/>
          <w:numId w:val="9"/>
        </w:numPr>
        <w:spacing w:before="100" w:beforeAutospacing="1" w:after="100" w:afterAutospacing="1" w:line="240" w:lineRule="auto"/>
        <w:jc w:val="both"/>
        <w:rPr>
          <w:rFonts w:eastAsia="Times New Roman" w:cs="Times New Roman"/>
          <w:b/>
          <w:color w:val="4F81BD" w:themeColor="accent1"/>
          <w:lang w:eastAsia="cs-CZ"/>
        </w:rPr>
      </w:pPr>
      <w:r w:rsidRPr="00E23DBA">
        <w:rPr>
          <w:rFonts w:eastAsia="Times New Roman" w:cs="Times New Roman"/>
          <w:b/>
          <w:color w:val="4F81BD" w:themeColor="accent1"/>
          <w:lang w:eastAsia="cs-CZ"/>
        </w:rPr>
        <w:t>Právo na odvolání souhlasu se zpracováním osobních údajů</w:t>
      </w:r>
    </w:p>
    <w:p w14:paraId="61D0C2D2" w14:textId="4DF33BAD" w:rsidR="00D41EFF" w:rsidRPr="002C6F73" w:rsidRDefault="009A6648" w:rsidP="003847E8">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Subjekt údajů může kdykoli odvolat svůj souhlas se zpracováním osobních údajů.</w:t>
      </w:r>
      <w:r w:rsidR="007001EC" w:rsidRPr="002C6F73">
        <w:rPr>
          <w:rFonts w:eastAsia="Times New Roman" w:cs="Times New Roman"/>
          <w:lang w:eastAsia="cs-CZ"/>
        </w:rPr>
        <w:t xml:space="preserve"> Odvoláním souhlasu ztrácí </w:t>
      </w:r>
      <w:r w:rsidR="0037611D">
        <w:rPr>
          <w:rFonts w:eastAsia="Times New Roman" w:cs="Times New Roman"/>
          <w:lang w:eastAsia="cs-CZ"/>
        </w:rPr>
        <w:t>školské zařízení</w:t>
      </w:r>
      <w:r w:rsidR="0037611D" w:rsidRPr="002C6F73">
        <w:rPr>
          <w:rFonts w:eastAsia="Times New Roman" w:cs="Times New Roman"/>
          <w:lang w:eastAsia="cs-CZ"/>
        </w:rPr>
        <w:t xml:space="preserve"> </w:t>
      </w:r>
      <w:r w:rsidR="007001EC" w:rsidRPr="002C6F73">
        <w:rPr>
          <w:rFonts w:eastAsia="Times New Roman" w:cs="Times New Roman"/>
          <w:lang w:eastAsia="cs-CZ"/>
        </w:rPr>
        <w:t>právní titul pro zpracování osobních údajů a subjektu údajů vzniká právo na výmaz osobních údajů. Š</w:t>
      </w:r>
      <w:r w:rsidR="0037611D">
        <w:rPr>
          <w:rFonts w:eastAsia="Times New Roman" w:cs="Times New Roman"/>
          <w:lang w:eastAsia="cs-CZ"/>
        </w:rPr>
        <w:t>kolské zařízení</w:t>
      </w:r>
      <w:r w:rsidR="0037611D" w:rsidRPr="002C6F73">
        <w:rPr>
          <w:rFonts w:eastAsia="Times New Roman" w:cs="Times New Roman"/>
          <w:lang w:eastAsia="cs-CZ"/>
        </w:rPr>
        <w:t xml:space="preserve"> </w:t>
      </w:r>
      <w:r w:rsidR="007001EC" w:rsidRPr="002C6F73">
        <w:rPr>
          <w:rFonts w:eastAsia="Times New Roman" w:cs="Times New Roman"/>
          <w:lang w:eastAsia="cs-CZ"/>
        </w:rPr>
        <w:t>na základě uplatnění tohoto práva vyhledá a zlikviduje všechny osobní údaje zpracovávané na základě odvolaného souhlasu.</w:t>
      </w:r>
    </w:p>
    <w:p w14:paraId="61D0C2D3" w14:textId="77777777" w:rsidR="00E23DBA" w:rsidRPr="006E4396" w:rsidRDefault="00E23DBA" w:rsidP="00E23DBA">
      <w:pPr>
        <w:spacing w:before="100" w:beforeAutospacing="1" w:after="100" w:afterAutospacing="1" w:line="240" w:lineRule="auto"/>
        <w:jc w:val="both"/>
        <w:rPr>
          <w:rFonts w:eastAsia="Times New Roman" w:cs="Times New Roman"/>
          <w:i/>
          <w:lang w:eastAsia="cs-CZ"/>
        </w:rPr>
      </w:pPr>
      <w:r w:rsidRPr="006E4396">
        <w:rPr>
          <w:rFonts w:eastAsia="Times New Roman" w:cs="Times New Roman"/>
          <w:i/>
          <w:highlight w:val="yellow"/>
          <w:lang w:eastAsia="cs-CZ"/>
        </w:rPr>
        <w:t>Formulář ke stažení zde</w:t>
      </w:r>
      <w:r w:rsidRPr="006E4396">
        <w:rPr>
          <w:rFonts w:eastAsia="Times New Roman" w:cs="Times New Roman"/>
          <w:i/>
          <w:lang w:eastAsia="cs-CZ"/>
        </w:rPr>
        <w:t xml:space="preserve"> (</w:t>
      </w:r>
      <w:r>
        <w:rPr>
          <w:rFonts w:eastAsia="Times New Roman" w:cs="Times New Roman"/>
          <w:i/>
          <w:lang w:eastAsia="cs-CZ"/>
        </w:rPr>
        <w:t>odvolání souhlasu)</w:t>
      </w:r>
    </w:p>
    <w:p w14:paraId="61D0C2D4" w14:textId="77777777" w:rsidR="007001EC" w:rsidRDefault="007001EC" w:rsidP="003847E8">
      <w:pPr>
        <w:spacing w:before="100" w:beforeAutospacing="1" w:after="100" w:afterAutospacing="1" w:line="240" w:lineRule="auto"/>
        <w:jc w:val="both"/>
        <w:rPr>
          <w:rFonts w:eastAsia="Times New Roman" w:cs="Times New Roman"/>
          <w:lang w:eastAsia="cs-CZ"/>
        </w:rPr>
      </w:pPr>
    </w:p>
    <w:p w14:paraId="61D0C2D6" w14:textId="77777777" w:rsidR="007001EC" w:rsidRPr="00E23DBA" w:rsidRDefault="007001EC" w:rsidP="00B62878">
      <w:pPr>
        <w:pStyle w:val="Odstavecseseznamem"/>
        <w:numPr>
          <w:ilvl w:val="0"/>
          <w:numId w:val="9"/>
        </w:numPr>
        <w:spacing w:before="100" w:beforeAutospacing="1" w:after="100" w:afterAutospacing="1" w:line="240" w:lineRule="auto"/>
        <w:jc w:val="both"/>
        <w:rPr>
          <w:rFonts w:eastAsia="Times New Roman" w:cs="Times New Roman"/>
          <w:b/>
          <w:color w:val="4F81BD" w:themeColor="accent1"/>
          <w:lang w:eastAsia="cs-CZ"/>
        </w:rPr>
      </w:pPr>
      <w:r w:rsidRPr="00E23DBA">
        <w:rPr>
          <w:rFonts w:eastAsia="Times New Roman" w:cs="Times New Roman"/>
          <w:b/>
          <w:color w:val="4F81BD" w:themeColor="accent1"/>
          <w:lang w:eastAsia="cs-CZ"/>
        </w:rPr>
        <w:t>Právo podat stížnost u dozorového úřadu</w:t>
      </w:r>
    </w:p>
    <w:p w14:paraId="61D0C2D7" w14:textId="77777777" w:rsidR="007001EC" w:rsidRPr="002C6F73" w:rsidRDefault="007001EC" w:rsidP="003847E8">
      <w:pPr>
        <w:spacing w:before="100" w:beforeAutospacing="1" w:after="100" w:afterAutospacing="1" w:line="240" w:lineRule="auto"/>
        <w:jc w:val="both"/>
        <w:rPr>
          <w:rFonts w:eastAsia="Times New Roman" w:cs="Times New Roman"/>
          <w:lang w:eastAsia="cs-CZ"/>
        </w:rPr>
      </w:pPr>
      <w:r w:rsidRPr="002C6F73">
        <w:rPr>
          <w:rFonts w:eastAsia="Times New Roman" w:cs="Times New Roman"/>
          <w:lang w:eastAsia="cs-CZ"/>
        </w:rPr>
        <w:t xml:space="preserve">Subjekt údajů se může obrátit na dozorový úřad se stížností, pokud se domnívá, tedy má důvodné podezření, že při zpracování osobních údajů dochází k porušení GDPR. </w:t>
      </w:r>
    </w:p>
    <w:p w14:paraId="61D0C2D8" w14:textId="77777777" w:rsidR="00E23DBA" w:rsidRPr="006E4396" w:rsidRDefault="00E23DBA" w:rsidP="00E23DBA">
      <w:pPr>
        <w:spacing w:before="100" w:beforeAutospacing="1" w:after="100" w:afterAutospacing="1" w:line="240" w:lineRule="auto"/>
        <w:jc w:val="both"/>
        <w:rPr>
          <w:rFonts w:eastAsia="Times New Roman" w:cs="Times New Roman"/>
          <w:i/>
          <w:lang w:eastAsia="cs-CZ"/>
        </w:rPr>
      </w:pPr>
      <w:r w:rsidRPr="006E4396">
        <w:rPr>
          <w:rFonts w:eastAsia="Times New Roman" w:cs="Times New Roman"/>
          <w:i/>
          <w:highlight w:val="yellow"/>
          <w:lang w:eastAsia="cs-CZ"/>
        </w:rPr>
        <w:t>Formulář ke stažení zde</w:t>
      </w:r>
      <w:r w:rsidRPr="006E4396">
        <w:rPr>
          <w:rFonts w:eastAsia="Times New Roman" w:cs="Times New Roman"/>
          <w:i/>
          <w:lang w:eastAsia="cs-CZ"/>
        </w:rPr>
        <w:t xml:space="preserve"> (</w:t>
      </w:r>
      <w:r>
        <w:rPr>
          <w:rFonts w:eastAsia="Times New Roman" w:cs="Times New Roman"/>
          <w:i/>
          <w:lang w:eastAsia="cs-CZ"/>
        </w:rPr>
        <w:t>stížnost dozorovému orgánu)</w:t>
      </w:r>
    </w:p>
    <w:p w14:paraId="61D0C2D9" w14:textId="77777777" w:rsidR="003B500F" w:rsidRPr="002C6F73" w:rsidRDefault="003B500F" w:rsidP="003B500F">
      <w:pPr>
        <w:spacing w:before="100" w:beforeAutospacing="1" w:after="100" w:afterAutospacing="1" w:line="240" w:lineRule="auto"/>
        <w:jc w:val="both"/>
        <w:rPr>
          <w:rFonts w:eastAsia="Times New Roman" w:cs="Times New Roman"/>
          <w:lang w:eastAsia="cs-CZ"/>
        </w:rPr>
      </w:pPr>
    </w:p>
    <w:p w14:paraId="61D0C2DA" w14:textId="77777777" w:rsidR="007A4D54" w:rsidRPr="00E23DBA" w:rsidRDefault="0028406F" w:rsidP="0028406F">
      <w:pPr>
        <w:spacing w:before="100" w:beforeAutospacing="1" w:after="100" w:afterAutospacing="1" w:line="240" w:lineRule="auto"/>
        <w:outlineLvl w:val="1"/>
        <w:rPr>
          <w:rFonts w:eastAsia="Times New Roman" w:cs="Times New Roman"/>
          <w:b/>
          <w:bCs/>
          <w:color w:val="1F497D" w:themeColor="text2"/>
          <w:sz w:val="28"/>
          <w:szCs w:val="28"/>
          <w:lang w:eastAsia="cs-CZ"/>
        </w:rPr>
      </w:pPr>
      <w:r w:rsidRPr="00E23DBA">
        <w:rPr>
          <w:rFonts w:eastAsia="Times New Roman" w:cs="Times New Roman"/>
          <w:b/>
          <w:bCs/>
          <w:color w:val="1F497D" w:themeColor="text2"/>
          <w:sz w:val="28"/>
          <w:szCs w:val="28"/>
          <w:lang w:eastAsia="cs-CZ"/>
        </w:rPr>
        <w:t>Jaké jsou definice základních pojmů užívan</w:t>
      </w:r>
      <w:r w:rsidR="00833DDD" w:rsidRPr="00E23DBA">
        <w:rPr>
          <w:rFonts w:eastAsia="Times New Roman" w:cs="Times New Roman"/>
          <w:b/>
          <w:bCs/>
          <w:color w:val="1F497D" w:themeColor="text2"/>
          <w:sz w:val="28"/>
          <w:szCs w:val="28"/>
          <w:lang w:eastAsia="cs-CZ"/>
        </w:rPr>
        <w:t>ých</w:t>
      </w:r>
      <w:r w:rsidRPr="00E23DBA">
        <w:rPr>
          <w:rFonts w:eastAsia="Times New Roman" w:cs="Times New Roman"/>
          <w:b/>
          <w:bCs/>
          <w:color w:val="1F497D" w:themeColor="text2"/>
          <w:sz w:val="28"/>
          <w:szCs w:val="28"/>
          <w:lang w:eastAsia="cs-CZ"/>
        </w:rPr>
        <w:t xml:space="preserve"> v oblasti ochrany osobních údajů? </w:t>
      </w:r>
    </w:p>
    <w:p w14:paraId="61D0C2DB" w14:textId="77777777" w:rsidR="0028406F" w:rsidRPr="002C6F73" w:rsidRDefault="007A4D54" w:rsidP="0028406F">
      <w:pPr>
        <w:numPr>
          <w:ilvl w:val="0"/>
          <w:numId w:val="5"/>
        </w:numPr>
        <w:spacing w:before="100" w:beforeAutospacing="1" w:after="100" w:afterAutospacing="1" w:line="240" w:lineRule="auto"/>
        <w:jc w:val="both"/>
        <w:rPr>
          <w:rFonts w:eastAsia="Times New Roman" w:cs="Times New Roman"/>
          <w:lang w:eastAsia="cs-CZ"/>
        </w:rPr>
      </w:pPr>
      <w:r w:rsidRPr="002C6F73">
        <w:rPr>
          <w:rFonts w:eastAsia="Times New Roman" w:cs="Times New Roman"/>
          <w:b/>
          <w:bCs/>
          <w:lang w:eastAsia="cs-CZ"/>
        </w:rPr>
        <w:t>osobní údaj</w:t>
      </w:r>
      <w:r w:rsidRPr="002C6F73">
        <w:rPr>
          <w:rFonts w:eastAsia="Times New Roman" w:cs="Times New Roman"/>
          <w:lang w:eastAsia="cs-CZ"/>
        </w:rPr>
        <w:t xml:space="preserve"> – </w:t>
      </w:r>
      <w:r w:rsidR="00A77E72" w:rsidRPr="002C6F73">
        <w:rPr>
          <w:rFonts w:eastAsia="Times New Roman" w:cs="Times New Roman"/>
          <w:lang w:eastAsia="cs-CZ"/>
        </w:rPr>
        <w:t xml:space="preserve">veškeré informace o identifikované nebo </w:t>
      </w:r>
      <w:r w:rsidR="0028406F" w:rsidRPr="002C6F73">
        <w:rPr>
          <w:rFonts w:eastAsia="Times New Roman" w:cs="Times New Roman"/>
          <w:lang w:eastAsia="cs-CZ"/>
        </w:rPr>
        <w:t xml:space="preserve">identifikovatelné fyzické osobě; </w:t>
      </w:r>
      <w:r w:rsidR="00A77E72" w:rsidRPr="002C6F73">
        <w:rPr>
          <w:rFonts w:eastAsia="Times New Roman" w:cs="Times New Roman"/>
          <w:lang w:eastAsia="cs-CZ"/>
        </w:rPr>
        <w:t>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61D0C2DC" w14:textId="77777777" w:rsidR="007A4D54" w:rsidRPr="002C6F73" w:rsidRDefault="007A4D54" w:rsidP="0028406F">
      <w:pPr>
        <w:numPr>
          <w:ilvl w:val="0"/>
          <w:numId w:val="5"/>
        </w:numPr>
        <w:spacing w:before="100" w:beforeAutospacing="1" w:after="100" w:afterAutospacing="1" w:line="240" w:lineRule="auto"/>
        <w:jc w:val="both"/>
        <w:rPr>
          <w:rFonts w:eastAsia="Times New Roman" w:cs="Times New Roman"/>
          <w:lang w:eastAsia="cs-CZ"/>
        </w:rPr>
      </w:pPr>
      <w:r w:rsidRPr="002C6F73">
        <w:rPr>
          <w:rFonts w:eastAsia="Times New Roman" w:cs="Times New Roman"/>
          <w:b/>
          <w:bCs/>
          <w:lang w:eastAsia="cs-CZ"/>
        </w:rPr>
        <w:t>subjekt údajů</w:t>
      </w:r>
      <w:r w:rsidRPr="002C6F73">
        <w:rPr>
          <w:rFonts w:eastAsia="Times New Roman" w:cs="Times New Roman"/>
          <w:lang w:eastAsia="cs-CZ"/>
        </w:rPr>
        <w:t xml:space="preserve"> – subjektem údajů je fyzická osoba, k níž se osobní údaje vztahují;</w:t>
      </w:r>
    </w:p>
    <w:p w14:paraId="61D0C2DD" w14:textId="77777777" w:rsidR="007A4D54" w:rsidRPr="002C6F73" w:rsidRDefault="007A4D54" w:rsidP="0028406F">
      <w:pPr>
        <w:numPr>
          <w:ilvl w:val="0"/>
          <w:numId w:val="5"/>
        </w:numPr>
        <w:spacing w:before="100" w:beforeAutospacing="1" w:after="100" w:afterAutospacing="1" w:line="240" w:lineRule="auto"/>
        <w:jc w:val="both"/>
        <w:rPr>
          <w:rFonts w:eastAsia="Times New Roman" w:cs="Times New Roman"/>
          <w:lang w:eastAsia="cs-CZ"/>
        </w:rPr>
      </w:pPr>
      <w:r w:rsidRPr="002C6F73">
        <w:rPr>
          <w:rFonts w:eastAsia="Times New Roman" w:cs="Times New Roman"/>
          <w:b/>
          <w:bCs/>
          <w:lang w:eastAsia="cs-CZ"/>
        </w:rPr>
        <w:t>správce</w:t>
      </w:r>
      <w:r w:rsidRPr="002C6F73">
        <w:rPr>
          <w:rFonts w:eastAsia="Times New Roman" w:cs="Times New Roman"/>
          <w:lang w:eastAsia="cs-CZ"/>
        </w:rPr>
        <w:t xml:space="preserve"> – </w:t>
      </w:r>
      <w:r w:rsidR="0028406F" w:rsidRPr="002C6F73">
        <w:rPr>
          <w:rFonts w:eastAsia="Times New Roman" w:cs="Times New Roman"/>
          <w:lang w:eastAsia="cs-CZ"/>
        </w:rPr>
        <w:t>fyzická nebo právnická osoba, orgán veřejné moci, agentura nebo jiný subjekt, který sám nebo společně s jinými určuje účely a prostředky zpracování osobních údajů</w:t>
      </w:r>
    </w:p>
    <w:p w14:paraId="61D0C2DE" w14:textId="77777777" w:rsidR="0028406F" w:rsidRPr="002C6F73" w:rsidRDefault="007A4D54" w:rsidP="0028406F">
      <w:pPr>
        <w:numPr>
          <w:ilvl w:val="0"/>
          <w:numId w:val="5"/>
        </w:numPr>
        <w:spacing w:before="100" w:beforeAutospacing="1" w:after="100" w:afterAutospacing="1" w:line="240" w:lineRule="auto"/>
        <w:jc w:val="both"/>
        <w:rPr>
          <w:rFonts w:eastAsia="Times New Roman" w:cs="Times New Roman"/>
          <w:lang w:eastAsia="cs-CZ"/>
        </w:rPr>
      </w:pPr>
      <w:r w:rsidRPr="002C6F73">
        <w:rPr>
          <w:rFonts w:eastAsia="Times New Roman" w:cs="Times New Roman"/>
          <w:b/>
          <w:bCs/>
          <w:lang w:eastAsia="cs-CZ"/>
        </w:rPr>
        <w:t>zpracovatel</w:t>
      </w:r>
      <w:r w:rsidRPr="002C6F73">
        <w:rPr>
          <w:rFonts w:eastAsia="Times New Roman" w:cs="Times New Roman"/>
          <w:lang w:eastAsia="cs-CZ"/>
        </w:rPr>
        <w:t xml:space="preserve"> – </w:t>
      </w:r>
      <w:r w:rsidR="0028406F" w:rsidRPr="002C6F73">
        <w:rPr>
          <w:rFonts w:eastAsia="Times New Roman" w:cs="Times New Roman"/>
          <w:lang w:eastAsia="cs-CZ"/>
        </w:rPr>
        <w:t>fyzická nebo právnická osoba, orgán veřejné moci, agentura nebo jiný subjekt, který zpracovává osobní údaje pro správce</w:t>
      </w:r>
    </w:p>
    <w:p w14:paraId="61D0C2DF" w14:textId="77777777" w:rsidR="007A4D54" w:rsidRPr="002C6F73" w:rsidRDefault="007A4D54" w:rsidP="0028406F">
      <w:pPr>
        <w:numPr>
          <w:ilvl w:val="0"/>
          <w:numId w:val="5"/>
        </w:numPr>
        <w:spacing w:before="100" w:beforeAutospacing="1" w:after="100" w:afterAutospacing="1" w:line="240" w:lineRule="auto"/>
        <w:jc w:val="both"/>
        <w:rPr>
          <w:rFonts w:eastAsia="Times New Roman" w:cs="Times New Roman"/>
          <w:lang w:eastAsia="cs-CZ"/>
        </w:rPr>
      </w:pPr>
      <w:r w:rsidRPr="002C6F73">
        <w:rPr>
          <w:rFonts w:eastAsia="Times New Roman" w:cs="Times New Roman"/>
          <w:b/>
          <w:bCs/>
          <w:lang w:eastAsia="cs-CZ"/>
        </w:rPr>
        <w:t>příjemce</w:t>
      </w:r>
      <w:r w:rsidRPr="002C6F73">
        <w:rPr>
          <w:rFonts w:eastAsia="Times New Roman" w:cs="Times New Roman"/>
          <w:lang w:eastAsia="cs-CZ"/>
        </w:rPr>
        <w:t xml:space="preserve"> - </w:t>
      </w:r>
      <w:r w:rsidR="0028406F" w:rsidRPr="002C6F73">
        <w:rPr>
          <w:rFonts w:eastAsia="Times New Roman" w:cs="Times New Roman"/>
          <w:lang w:eastAsia="cs-CZ"/>
        </w:rPr>
        <w:t>fyzická nebo právnická osoba, orgán veřejné moci, agentura nebo jiný subjekt, kterým jsou osobní údaje poskytnuty</w:t>
      </w:r>
    </w:p>
    <w:p w14:paraId="61D0C2E0" w14:textId="77777777" w:rsidR="0028406F" w:rsidRPr="002C6F73" w:rsidRDefault="007A4D54" w:rsidP="0028406F">
      <w:pPr>
        <w:numPr>
          <w:ilvl w:val="0"/>
          <w:numId w:val="5"/>
        </w:numPr>
        <w:spacing w:before="100" w:beforeAutospacing="1" w:after="100" w:afterAutospacing="1" w:line="240" w:lineRule="auto"/>
        <w:jc w:val="both"/>
        <w:rPr>
          <w:rFonts w:eastAsia="Times New Roman" w:cs="Times New Roman"/>
          <w:lang w:eastAsia="cs-CZ"/>
        </w:rPr>
      </w:pPr>
      <w:r w:rsidRPr="002C6F73">
        <w:rPr>
          <w:rFonts w:eastAsia="Times New Roman" w:cs="Times New Roman"/>
          <w:b/>
          <w:bCs/>
          <w:lang w:eastAsia="cs-CZ"/>
        </w:rPr>
        <w:t>zpracování osobních údajů</w:t>
      </w:r>
      <w:r w:rsidRPr="002C6F73">
        <w:rPr>
          <w:rFonts w:eastAsia="Times New Roman" w:cs="Times New Roman"/>
          <w:lang w:eastAsia="cs-CZ"/>
        </w:rPr>
        <w:t xml:space="preserve"> - </w:t>
      </w:r>
      <w:r w:rsidR="0028406F" w:rsidRPr="002C6F73">
        <w:rPr>
          <w:rFonts w:eastAsia="Times New Roman" w:cs="Times New Roman"/>
          <w:lang w:eastAsia="cs-CZ"/>
        </w:rPr>
        <w:t xml:space="preserve">jakákoliv operace nebo soubor operací s osobními údaji nebo soubory osobních údajů, který je prováděn pomocí či bez pomoci automatizovaných postupů, </w:t>
      </w:r>
      <w:r w:rsidR="0028406F" w:rsidRPr="002C6F73">
        <w:rPr>
          <w:rFonts w:eastAsia="Times New Roman" w:cs="Times New Roman"/>
          <w:lang w:eastAsia="cs-CZ"/>
        </w:rPr>
        <w:lastRenderedPageBreak/>
        <w:t>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14:paraId="61D0C2E1" w14:textId="77777777" w:rsidR="0028406F" w:rsidRPr="002C6F73" w:rsidRDefault="0028406F" w:rsidP="0028406F">
      <w:pPr>
        <w:numPr>
          <w:ilvl w:val="0"/>
          <w:numId w:val="5"/>
        </w:numPr>
        <w:spacing w:before="100" w:beforeAutospacing="1" w:after="100" w:afterAutospacing="1" w:line="240" w:lineRule="auto"/>
        <w:jc w:val="both"/>
        <w:rPr>
          <w:rFonts w:eastAsia="Times New Roman" w:cs="Times New Roman"/>
          <w:lang w:eastAsia="cs-CZ"/>
        </w:rPr>
      </w:pPr>
      <w:r w:rsidRPr="002C6F73">
        <w:rPr>
          <w:rFonts w:eastAsia="Times New Roman" w:cs="Times New Roman"/>
          <w:b/>
          <w:bCs/>
          <w:lang w:eastAsia="cs-CZ"/>
        </w:rPr>
        <w:t>zvláštní kategorie osobních údajů</w:t>
      </w:r>
      <w:r w:rsidRPr="002C6F73">
        <w:rPr>
          <w:rFonts w:eastAsia="Times New Roman" w:cs="Times New Roman"/>
          <w:bCs/>
          <w:lang w:eastAsia="cs-CZ"/>
        </w:rPr>
        <w:t xml:space="preserve"> –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14:paraId="61D0C2E2" w14:textId="703BB6D9" w:rsidR="003175A7" w:rsidRPr="002C6F73" w:rsidRDefault="00E51EE0">
      <w:r>
        <w:t>Revize textu 9. 4. 2021</w:t>
      </w:r>
    </w:p>
    <w:sectPr w:rsidR="003175A7" w:rsidRPr="002C6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43B3"/>
    <w:multiLevelType w:val="multilevel"/>
    <w:tmpl w:val="DE80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30201"/>
    <w:multiLevelType w:val="multilevel"/>
    <w:tmpl w:val="3900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979BA"/>
    <w:multiLevelType w:val="multilevel"/>
    <w:tmpl w:val="499E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153D1"/>
    <w:multiLevelType w:val="multilevel"/>
    <w:tmpl w:val="5FB0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8F090E"/>
    <w:multiLevelType w:val="hybridMultilevel"/>
    <w:tmpl w:val="7768360E"/>
    <w:lvl w:ilvl="0" w:tplc="737823BE">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47B10F82"/>
    <w:multiLevelType w:val="hybridMultilevel"/>
    <w:tmpl w:val="C4768E30"/>
    <w:lvl w:ilvl="0" w:tplc="7324A5F6">
      <w:start w:val="1"/>
      <w:numFmt w:val="bullet"/>
      <w:lvlText w:val=""/>
      <w:lvlJc w:val="left"/>
      <w:pPr>
        <w:ind w:left="720" w:hanging="360"/>
      </w:pPr>
      <w:rPr>
        <w:rFonts w:ascii="Symbol" w:hAnsi="Symbol" w:hint="default"/>
        <w:color w:val="0070C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1EA55E5"/>
    <w:multiLevelType w:val="multilevel"/>
    <w:tmpl w:val="D982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811441"/>
    <w:multiLevelType w:val="hybridMultilevel"/>
    <w:tmpl w:val="316A0196"/>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7CDA1A1F"/>
    <w:multiLevelType w:val="hybridMultilevel"/>
    <w:tmpl w:val="D0ACF29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D54"/>
    <w:rsid w:val="00011B82"/>
    <w:rsid w:val="00055343"/>
    <w:rsid w:val="000648C1"/>
    <w:rsid w:val="00074A20"/>
    <w:rsid w:val="000C7A64"/>
    <w:rsid w:val="000D6AEA"/>
    <w:rsid w:val="0012142C"/>
    <w:rsid w:val="001753EB"/>
    <w:rsid w:val="0019534B"/>
    <w:rsid w:val="00196D83"/>
    <w:rsid w:val="001E31E3"/>
    <w:rsid w:val="002434EC"/>
    <w:rsid w:val="0025339F"/>
    <w:rsid w:val="00263813"/>
    <w:rsid w:val="0028406F"/>
    <w:rsid w:val="00294C92"/>
    <w:rsid w:val="002C1801"/>
    <w:rsid w:val="002C3AFB"/>
    <w:rsid w:val="002C6F73"/>
    <w:rsid w:val="002E2418"/>
    <w:rsid w:val="003175A7"/>
    <w:rsid w:val="0037611D"/>
    <w:rsid w:val="003847E8"/>
    <w:rsid w:val="003B500F"/>
    <w:rsid w:val="003C58CE"/>
    <w:rsid w:val="003F434D"/>
    <w:rsid w:val="0046193D"/>
    <w:rsid w:val="00464EF8"/>
    <w:rsid w:val="005804AD"/>
    <w:rsid w:val="005D4D5A"/>
    <w:rsid w:val="00646BD0"/>
    <w:rsid w:val="0066598D"/>
    <w:rsid w:val="006726AD"/>
    <w:rsid w:val="006D3665"/>
    <w:rsid w:val="006E4396"/>
    <w:rsid w:val="006E5B09"/>
    <w:rsid w:val="007001EC"/>
    <w:rsid w:val="00741BBF"/>
    <w:rsid w:val="00750E9E"/>
    <w:rsid w:val="007A4D54"/>
    <w:rsid w:val="007E682B"/>
    <w:rsid w:val="00833DDD"/>
    <w:rsid w:val="008859D6"/>
    <w:rsid w:val="00895D06"/>
    <w:rsid w:val="008C2AAF"/>
    <w:rsid w:val="008E6907"/>
    <w:rsid w:val="00913FC0"/>
    <w:rsid w:val="009A6648"/>
    <w:rsid w:val="009A720A"/>
    <w:rsid w:val="009B795B"/>
    <w:rsid w:val="009F17D1"/>
    <w:rsid w:val="00A53DDD"/>
    <w:rsid w:val="00A77E72"/>
    <w:rsid w:val="00A81891"/>
    <w:rsid w:val="00AD2CD4"/>
    <w:rsid w:val="00B00319"/>
    <w:rsid w:val="00B12C96"/>
    <w:rsid w:val="00B62878"/>
    <w:rsid w:val="00B70D57"/>
    <w:rsid w:val="00BA7652"/>
    <w:rsid w:val="00BC6934"/>
    <w:rsid w:val="00BF01B6"/>
    <w:rsid w:val="00C2125F"/>
    <w:rsid w:val="00C428DF"/>
    <w:rsid w:val="00D41EFF"/>
    <w:rsid w:val="00D9754E"/>
    <w:rsid w:val="00E23DBA"/>
    <w:rsid w:val="00E425C6"/>
    <w:rsid w:val="00E51EE0"/>
    <w:rsid w:val="00E56D12"/>
    <w:rsid w:val="00E92D17"/>
    <w:rsid w:val="00EC775D"/>
    <w:rsid w:val="00EE255E"/>
    <w:rsid w:val="00F126E7"/>
    <w:rsid w:val="00F22E26"/>
    <w:rsid w:val="00F43B26"/>
    <w:rsid w:val="00F545B0"/>
    <w:rsid w:val="00FB2801"/>
    <w:rsid w:val="00FF19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C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A4D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A4D5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7A4D5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4D5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A4D54"/>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7A4D54"/>
    <w:rPr>
      <w:rFonts w:ascii="Times New Roman" w:eastAsia="Times New Roman" w:hAnsi="Times New Roman" w:cs="Times New Roman"/>
      <w:b/>
      <w:bCs/>
      <w:sz w:val="24"/>
      <w:szCs w:val="24"/>
      <w:lang w:eastAsia="cs-CZ"/>
    </w:rPr>
  </w:style>
  <w:style w:type="paragraph" w:customStyle="1" w:styleId="perex">
    <w:name w:val="perex"/>
    <w:basedOn w:val="Normln"/>
    <w:rsid w:val="007A4D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7A4D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A4D54"/>
    <w:rPr>
      <w:b/>
      <w:bCs/>
    </w:rPr>
  </w:style>
  <w:style w:type="paragraph" w:styleId="Odstavecseseznamem">
    <w:name w:val="List Paragraph"/>
    <w:basedOn w:val="Normln"/>
    <w:uiPriority w:val="34"/>
    <w:qFormat/>
    <w:rsid w:val="007E682B"/>
    <w:pPr>
      <w:ind w:left="720"/>
      <w:contextualSpacing/>
    </w:pPr>
  </w:style>
  <w:style w:type="paragraph" w:styleId="Bezmezer">
    <w:name w:val="No Spacing"/>
    <w:uiPriority w:val="1"/>
    <w:qFormat/>
    <w:rsid w:val="00F22E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7A4D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A4D5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7A4D5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4D5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A4D54"/>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7A4D54"/>
    <w:rPr>
      <w:rFonts w:ascii="Times New Roman" w:eastAsia="Times New Roman" w:hAnsi="Times New Roman" w:cs="Times New Roman"/>
      <w:b/>
      <w:bCs/>
      <w:sz w:val="24"/>
      <w:szCs w:val="24"/>
      <w:lang w:eastAsia="cs-CZ"/>
    </w:rPr>
  </w:style>
  <w:style w:type="paragraph" w:customStyle="1" w:styleId="perex">
    <w:name w:val="perex"/>
    <w:basedOn w:val="Normln"/>
    <w:rsid w:val="007A4D5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7A4D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A4D54"/>
    <w:rPr>
      <w:b/>
      <w:bCs/>
    </w:rPr>
  </w:style>
  <w:style w:type="paragraph" w:styleId="Odstavecseseznamem">
    <w:name w:val="List Paragraph"/>
    <w:basedOn w:val="Normln"/>
    <w:uiPriority w:val="34"/>
    <w:qFormat/>
    <w:rsid w:val="007E682B"/>
    <w:pPr>
      <w:ind w:left="720"/>
      <w:contextualSpacing/>
    </w:pPr>
  </w:style>
  <w:style w:type="paragraph" w:styleId="Bezmezer">
    <w:name w:val="No Spacing"/>
    <w:uiPriority w:val="1"/>
    <w:qFormat/>
    <w:rsid w:val="00F22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34727">
      <w:bodyDiv w:val="1"/>
      <w:marLeft w:val="0"/>
      <w:marRight w:val="0"/>
      <w:marTop w:val="0"/>
      <w:marBottom w:val="0"/>
      <w:divBdr>
        <w:top w:val="none" w:sz="0" w:space="0" w:color="auto"/>
        <w:left w:val="none" w:sz="0" w:space="0" w:color="auto"/>
        <w:bottom w:val="none" w:sz="0" w:space="0" w:color="auto"/>
        <w:right w:val="none" w:sz="0" w:space="0" w:color="auto"/>
      </w:divBdr>
      <w:divsChild>
        <w:div w:id="2102024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Pages>8</Pages>
  <Words>2750</Words>
  <Characters>16229</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Böhmová</dc:creator>
  <cp:lastModifiedBy>Zdeňka Böhmová</cp:lastModifiedBy>
  <cp:revision>41</cp:revision>
  <dcterms:created xsi:type="dcterms:W3CDTF">2018-04-17T05:01:00Z</dcterms:created>
  <dcterms:modified xsi:type="dcterms:W3CDTF">2021-05-03T10:39:00Z</dcterms:modified>
</cp:coreProperties>
</file>